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7" w:rsidRDefault="00D34AC7" w:rsidP="00D34AC7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3642">
        <w:rPr>
          <w:rFonts w:ascii="Arial" w:hAnsi="Arial" w:cs="Arial"/>
          <w:b/>
          <w:sz w:val="24"/>
          <w:szCs w:val="24"/>
          <w:u w:val="single"/>
        </w:rPr>
        <w:t>Projeto de Lei nº</w:t>
      </w:r>
      <w:r w:rsidR="00153642" w:rsidRPr="00153642">
        <w:rPr>
          <w:rFonts w:ascii="Arial" w:hAnsi="Arial" w:cs="Arial"/>
          <w:b/>
          <w:sz w:val="24"/>
          <w:szCs w:val="24"/>
          <w:u w:val="single"/>
        </w:rPr>
        <w:t>05</w:t>
      </w:r>
      <w:r w:rsidRPr="00153642">
        <w:rPr>
          <w:rFonts w:ascii="Arial" w:hAnsi="Arial" w:cs="Arial"/>
          <w:b/>
          <w:sz w:val="24"/>
          <w:szCs w:val="24"/>
          <w:u w:val="single"/>
        </w:rPr>
        <w:t>/2020</w:t>
      </w:r>
    </w:p>
    <w:p w:rsidR="005476D1" w:rsidRPr="00153642" w:rsidRDefault="005476D1" w:rsidP="00D34AC7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34AC7" w:rsidRPr="00153642" w:rsidRDefault="00D34AC7" w:rsidP="00D34AC7">
      <w:pPr>
        <w:ind w:left="3828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153642">
        <w:rPr>
          <w:rFonts w:ascii="Arial" w:hAnsi="Arial" w:cs="Arial"/>
          <w:b/>
          <w:bCs/>
          <w:kern w:val="36"/>
          <w:sz w:val="24"/>
          <w:szCs w:val="24"/>
        </w:rPr>
        <w:t xml:space="preserve">DISPÕE SOBRE </w:t>
      </w:r>
      <w:r w:rsidR="00153642" w:rsidRPr="00153642">
        <w:rPr>
          <w:rFonts w:ascii="Arial" w:hAnsi="Arial" w:cs="Arial"/>
          <w:b/>
          <w:bCs/>
          <w:kern w:val="36"/>
          <w:sz w:val="24"/>
          <w:szCs w:val="24"/>
        </w:rPr>
        <w:t xml:space="preserve">A DENOMINAÇÃO DO PARQUE DO LAGO DO MUNICIPIIO DE RONCADOR </w:t>
      </w:r>
      <w:r w:rsidR="00153642">
        <w:rPr>
          <w:rFonts w:ascii="Arial" w:hAnsi="Arial" w:cs="Arial"/>
          <w:b/>
          <w:bCs/>
          <w:kern w:val="36"/>
          <w:sz w:val="24"/>
          <w:szCs w:val="24"/>
        </w:rPr>
        <w:t>E DÁ OUTRAS PROVIDÊNCIAS.</w:t>
      </w:r>
    </w:p>
    <w:p w:rsidR="00D34AC7" w:rsidRPr="00153642" w:rsidRDefault="00D34AC7" w:rsidP="00D34AC7">
      <w:pPr>
        <w:ind w:firstLine="3686"/>
        <w:jc w:val="both"/>
        <w:rPr>
          <w:rFonts w:ascii="Arial" w:hAnsi="Arial" w:cs="Arial"/>
          <w:sz w:val="24"/>
          <w:szCs w:val="24"/>
        </w:rPr>
      </w:pPr>
    </w:p>
    <w:p w:rsidR="00D34AC7" w:rsidRPr="00153642" w:rsidRDefault="00D34AC7" w:rsidP="003330C7">
      <w:pPr>
        <w:jc w:val="both"/>
        <w:rPr>
          <w:rFonts w:ascii="Arial" w:hAnsi="Arial" w:cs="Arial"/>
          <w:sz w:val="24"/>
          <w:szCs w:val="24"/>
        </w:rPr>
      </w:pPr>
      <w:r w:rsidRPr="00153642">
        <w:rPr>
          <w:rFonts w:ascii="Arial" w:hAnsi="Arial" w:cs="Arial"/>
          <w:sz w:val="24"/>
          <w:szCs w:val="24"/>
        </w:rPr>
        <w:t xml:space="preserve">A </w:t>
      </w:r>
      <w:r w:rsidRPr="00153642">
        <w:rPr>
          <w:rFonts w:ascii="Arial" w:hAnsi="Arial" w:cs="Arial"/>
          <w:b/>
          <w:sz w:val="24"/>
          <w:szCs w:val="24"/>
        </w:rPr>
        <w:t>CÂMARA MUNICIPAL DE RONCADOR</w:t>
      </w:r>
      <w:r w:rsidRPr="00153642">
        <w:rPr>
          <w:rFonts w:ascii="Arial" w:hAnsi="Arial" w:cs="Arial"/>
          <w:sz w:val="24"/>
          <w:szCs w:val="24"/>
        </w:rPr>
        <w:t xml:space="preserve">, </w:t>
      </w:r>
      <w:r w:rsidRPr="00153642">
        <w:rPr>
          <w:rFonts w:ascii="Arial" w:hAnsi="Arial" w:cs="Arial"/>
          <w:b/>
          <w:sz w:val="24"/>
          <w:szCs w:val="24"/>
        </w:rPr>
        <w:t>ESTADO DO PARANÁ</w:t>
      </w:r>
      <w:r w:rsidRPr="00153642">
        <w:rPr>
          <w:rFonts w:ascii="Arial" w:hAnsi="Arial" w:cs="Arial"/>
          <w:sz w:val="24"/>
          <w:szCs w:val="24"/>
        </w:rPr>
        <w:t xml:space="preserve">, </w:t>
      </w:r>
      <w:r w:rsidRPr="00153642">
        <w:rPr>
          <w:rFonts w:ascii="Arial" w:hAnsi="Arial" w:cs="Arial"/>
          <w:b/>
          <w:sz w:val="24"/>
          <w:szCs w:val="24"/>
        </w:rPr>
        <w:t xml:space="preserve">APROVOU, </w:t>
      </w:r>
      <w:r w:rsidRPr="00153642">
        <w:rPr>
          <w:rFonts w:ascii="Arial" w:hAnsi="Arial" w:cs="Arial"/>
          <w:sz w:val="24"/>
          <w:szCs w:val="24"/>
        </w:rPr>
        <w:t xml:space="preserve">e eu, </w:t>
      </w:r>
      <w:r w:rsidRPr="00153642">
        <w:rPr>
          <w:rFonts w:ascii="Arial" w:hAnsi="Arial" w:cs="Arial"/>
          <w:b/>
          <w:sz w:val="24"/>
          <w:szCs w:val="24"/>
        </w:rPr>
        <w:t>MARILIA PEROTTA BENTO GONÇALVES</w:t>
      </w:r>
      <w:r w:rsidRPr="00153642">
        <w:rPr>
          <w:rFonts w:ascii="Arial" w:hAnsi="Arial" w:cs="Arial"/>
          <w:sz w:val="24"/>
          <w:szCs w:val="24"/>
        </w:rPr>
        <w:t xml:space="preserve">, Prefeita Municipal, no uso das atribuições, </w:t>
      </w:r>
      <w:r w:rsidRPr="00153642">
        <w:rPr>
          <w:rFonts w:ascii="Arial" w:hAnsi="Arial" w:cs="Arial"/>
          <w:b/>
          <w:sz w:val="24"/>
          <w:szCs w:val="24"/>
        </w:rPr>
        <w:t>SANCIONO</w:t>
      </w:r>
      <w:r w:rsidRPr="00153642">
        <w:rPr>
          <w:rFonts w:ascii="Arial" w:hAnsi="Arial" w:cs="Arial"/>
          <w:sz w:val="24"/>
          <w:szCs w:val="24"/>
        </w:rPr>
        <w:t xml:space="preserve"> a seguinte:</w:t>
      </w:r>
    </w:p>
    <w:p w:rsidR="00D34AC7" w:rsidRPr="00425169" w:rsidRDefault="00D34AC7" w:rsidP="00D34AC7">
      <w:pPr>
        <w:ind w:firstLine="3828"/>
        <w:jc w:val="both"/>
        <w:rPr>
          <w:rFonts w:ascii="Arial" w:hAnsi="Arial" w:cs="Arial"/>
          <w:sz w:val="4"/>
          <w:szCs w:val="24"/>
        </w:rPr>
      </w:pPr>
    </w:p>
    <w:p w:rsidR="00D34AC7" w:rsidRPr="00153642" w:rsidRDefault="00D34AC7" w:rsidP="00D34AC7">
      <w:pPr>
        <w:ind w:firstLine="3828"/>
        <w:jc w:val="both"/>
        <w:rPr>
          <w:rFonts w:ascii="Arial" w:hAnsi="Arial" w:cs="Arial"/>
          <w:sz w:val="24"/>
          <w:szCs w:val="24"/>
        </w:rPr>
      </w:pPr>
      <w:r w:rsidRPr="00153642">
        <w:rPr>
          <w:rFonts w:ascii="Arial" w:hAnsi="Arial" w:cs="Arial"/>
          <w:b/>
          <w:sz w:val="24"/>
          <w:szCs w:val="24"/>
        </w:rPr>
        <w:t>L E I</w:t>
      </w:r>
      <w:r w:rsidRPr="00153642">
        <w:rPr>
          <w:rFonts w:ascii="Arial" w:hAnsi="Arial" w:cs="Arial"/>
          <w:sz w:val="24"/>
          <w:szCs w:val="24"/>
        </w:rPr>
        <w:t>:</w:t>
      </w:r>
    </w:p>
    <w:p w:rsidR="00D34AC7" w:rsidRDefault="00D34AC7" w:rsidP="003330C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3642">
        <w:rPr>
          <w:rFonts w:ascii="Arial" w:hAnsi="Arial" w:cs="Arial"/>
          <w:b/>
          <w:sz w:val="24"/>
          <w:szCs w:val="24"/>
          <w:shd w:val="clear" w:color="auto" w:fill="FFFFFF"/>
        </w:rPr>
        <w:t>Art. 1º -</w:t>
      </w:r>
      <w:r w:rsidR="00E47AB4">
        <w:rPr>
          <w:rFonts w:ascii="Arial" w:hAnsi="Arial" w:cs="Arial"/>
          <w:sz w:val="24"/>
          <w:szCs w:val="24"/>
          <w:shd w:val="clear" w:color="auto" w:fill="FFFFFF"/>
        </w:rPr>
        <w:t xml:space="preserve"> Fica denominado de LAURO KORPAN o Parque do lago, localizado no KM 01 (quilometro um) saída para Iretama, Município de Roncador - Estado do Paraná.</w:t>
      </w:r>
    </w:p>
    <w:p w:rsidR="00E47AB4" w:rsidRDefault="00E47AB4" w:rsidP="003330C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Art.2º - </w:t>
      </w:r>
      <w:r>
        <w:rPr>
          <w:rFonts w:ascii="Arial" w:hAnsi="Arial" w:cs="Arial"/>
          <w:sz w:val="24"/>
          <w:szCs w:val="24"/>
          <w:shd w:val="clear" w:color="auto" w:fill="FFFFFF"/>
        </w:rPr>
        <w:t>Ficará o Executivo Municipal responsável por tomar as providências legais para a publicação da Lei, e colocação da Placa no parque.</w:t>
      </w:r>
    </w:p>
    <w:p w:rsidR="00E47AB4" w:rsidRPr="00E47AB4" w:rsidRDefault="00E47AB4" w:rsidP="003330C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Art.3º - </w:t>
      </w:r>
      <w:r>
        <w:rPr>
          <w:rFonts w:ascii="Arial" w:hAnsi="Arial" w:cs="Arial"/>
          <w:sz w:val="24"/>
          <w:szCs w:val="24"/>
          <w:shd w:val="clear" w:color="auto" w:fill="FFFFFF"/>
        </w:rPr>
        <w:t>Esta Lei entra em vigor na data de sua publicação, revogadas as disposições em contrário.</w:t>
      </w:r>
    </w:p>
    <w:p w:rsidR="00E47AB4" w:rsidRPr="00E47AB4" w:rsidRDefault="00E47AB4" w:rsidP="003330C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34AC7" w:rsidRPr="00153642" w:rsidRDefault="00D34AC7" w:rsidP="00D34AC7">
      <w:pPr>
        <w:ind w:firstLine="382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34AC7" w:rsidRPr="00153642" w:rsidRDefault="00D34AC7" w:rsidP="00D34AC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53642">
        <w:rPr>
          <w:rFonts w:ascii="Arial" w:hAnsi="Arial" w:cs="Arial"/>
          <w:sz w:val="24"/>
          <w:szCs w:val="24"/>
          <w:shd w:val="clear" w:color="auto" w:fill="FFFFFF"/>
        </w:rPr>
        <w:t xml:space="preserve">Roncador, </w:t>
      </w:r>
      <w:r w:rsidR="00E47AB4">
        <w:rPr>
          <w:rFonts w:ascii="Arial" w:hAnsi="Arial" w:cs="Arial"/>
          <w:sz w:val="24"/>
          <w:szCs w:val="24"/>
          <w:shd w:val="clear" w:color="auto" w:fill="FFFFFF"/>
        </w:rPr>
        <w:t>06 de junho de 2020.</w:t>
      </w:r>
    </w:p>
    <w:p w:rsidR="00D34AC7" w:rsidRPr="00153642" w:rsidRDefault="00D34AC7" w:rsidP="00D34AC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D34AC7" w:rsidRPr="00153642" w:rsidRDefault="00D34AC7" w:rsidP="00D34AC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D34AC7" w:rsidRPr="00153642" w:rsidRDefault="00D34AC7" w:rsidP="00E47AB4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153642">
        <w:rPr>
          <w:rFonts w:ascii="Arial" w:hAnsi="Arial" w:cs="Arial"/>
          <w:b/>
          <w:sz w:val="24"/>
          <w:szCs w:val="24"/>
        </w:rPr>
        <w:t>Antônio Martins</w:t>
      </w:r>
      <w:r w:rsidR="00E47AB4">
        <w:rPr>
          <w:rFonts w:ascii="Arial" w:hAnsi="Arial" w:cs="Arial"/>
          <w:b/>
          <w:sz w:val="24"/>
          <w:szCs w:val="24"/>
        </w:rPr>
        <w:tab/>
      </w:r>
      <w:r w:rsidR="00E47AB4">
        <w:rPr>
          <w:rFonts w:ascii="Arial" w:hAnsi="Arial" w:cs="Arial"/>
          <w:b/>
          <w:sz w:val="24"/>
          <w:szCs w:val="24"/>
        </w:rPr>
        <w:tab/>
      </w:r>
      <w:r w:rsidR="00E47AB4">
        <w:rPr>
          <w:rFonts w:ascii="Arial" w:hAnsi="Arial" w:cs="Arial"/>
          <w:b/>
          <w:sz w:val="24"/>
          <w:szCs w:val="24"/>
        </w:rPr>
        <w:tab/>
      </w:r>
      <w:r w:rsidR="00E47AB4">
        <w:rPr>
          <w:rFonts w:ascii="Arial" w:hAnsi="Arial" w:cs="Arial"/>
          <w:b/>
          <w:sz w:val="24"/>
          <w:szCs w:val="24"/>
        </w:rPr>
        <w:tab/>
      </w:r>
      <w:r w:rsidR="00E47AB4">
        <w:rPr>
          <w:rFonts w:ascii="Arial" w:hAnsi="Arial" w:cs="Arial"/>
          <w:b/>
          <w:sz w:val="24"/>
          <w:szCs w:val="24"/>
        </w:rPr>
        <w:tab/>
        <w:t>José Carlos da Silva Campos</w:t>
      </w:r>
    </w:p>
    <w:p w:rsidR="00D34AC7" w:rsidRDefault="00D34AC7" w:rsidP="00E47AB4">
      <w:pPr>
        <w:shd w:val="clear" w:color="auto" w:fill="FFFFFF"/>
        <w:rPr>
          <w:rFonts w:ascii="Arial" w:hAnsi="Arial" w:cs="Arial"/>
          <w:sz w:val="24"/>
          <w:szCs w:val="24"/>
        </w:rPr>
      </w:pPr>
      <w:r w:rsidRPr="00153642">
        <w:rPr>
          <w:rFonts w:ascii="Arial" w:hAnsi="Arial" w:cs="Arial"/>
          <w:sz w:val="24"/>
          <w:szCs w:val="24"/>
        </w:rPr>
        <w:t>Vereador</w:t>
      </w:r>
      <w:r w:rsidR="00E47AB4">
        <w:rPr>
          <w:rFonts w:ascii="Arial" w:hAnsi="Arial" w:cs="Arial"/>
          <w:sz w:val="24"/>
          <w:szCs w:val="24"/>
        </w:rPr>
        <w:tab/>
      </w:r>
      <w:r w:rsidR="00E47AB4">
        <w:rPr>
          <w:rFonts w:ascii="Arial" w:hAnsi="Arial" w:cs="Arial"/>
          <w:sz w:val="24"/>
          <w:szCs w:val="24"/>
        </w:rPr>
        <w:tab/>
      </w:r>
      <w:r w:rsidR="00E47AB4">
        <w:rPr>
          <w:rFonts w:ascii="Arial" w:hAnsi="Arial" w:cs="Arial"/>
          <w:sz w:val="24"/>
          <w:szCs w:val="24"/>
        </w:rPr>
        <w:tab/>
      </w:r>
      <w:r w:rsidR="00E47AB4">
        <w:rPr>
          <w:rFonts w:ascii="Arial" w:hAnsi="Arial" w:cs="Arial"/>
          <w:sz w:val="24"/>
          <w:szCs w:val="24"/>
        </w:rPr>
        <w:tab/>
      </w:r>
      <w:r w:rsidR="00E47AB4">
        <w:rPr>
          <w:rFonts w:ascii="Arial" w:hAnsi="Arial" w:cs="Arial"/>
          <w:sz w:val="24"/>
          <w:szCs w:val="24"/>
        </w:rPr>
        <w:tab/>
      </w:r>
      <w:r w:rsidR="00E47AB4">
        <w:rPr>
          <w:rFonts w:ascii="Arial" w:hAnsi="Arial" w:cs="Arial"/>
          <w:sz w:val="24"/>
          <w:szCs w:val="24"/>
        </w:rPr>
        <w:tab/>
        <w:t xml:space="preserve">Vereador </w:t>
      </w:r>
    </w:p>
    <w:p w:rsidR="00E47AB4" w:rsidRDefault="00E47AB4" w:rsidP="00E47AB4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E47AB4" w:rsidRDefault="00E47AB4" w:rsidP="00E47AB4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E47AB4" w:rsidRPr="00075C72" w:rsidRDefault="00E47AB4" w:rsidP="00E47AB4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075C72">
        <w:rPr>
          <w:rFonts w:ascii="Arial" w:hAnsi="Arial" w:cs="Arial"/>
          <w:b/>
          <w:sz w:val="24"/>
          <w:szCs w:val="24"/>
        </w:rPr>
        <w:t xml:space="preserve">Sebastião Aparecido de Lima </w:t>
      </w:r>
    </w:p>
    <w:p w:rsidR="00E47AB4" w:rsidRPr="00153642" w:rsidRDefault="00E47AB4" w:rsidP="00E47AB4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D34AC7" w:rsidRPr="00153642" w:rsidRDefault="00D34AC7" w:rsidP="00D34AC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E94A4E" w:rsidRDefault="00075C72" w:rsidP="00075C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Justificativa</w:t>
      </w:r>
    </w:p>
    <w:p w:rsidR="00075C72" w:rsidRDefault="00075C72" w:rsidP="00075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determinação da Lei Orgânica, em seu artigo 16, incisos XXIX, na seção atribuições da Câmara Municipal;</w:t>
      </w:r>
    </w:p>
    <w:p w:rsidR="00075C72" w:rsidRDefault="00075C72" w:rsidP="00075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Art.16- Cabe a Câmara com sanção do Prefeito, dispor sobre as matérias de interesse local, especialmente as definidas nos artigos 9º, 10 e 11 desta lei orgânica.</w:t>
      </w:r>
    </w:p>
    <w:p w:rsidR="00075C72" w:rsidRDefault="00075C72" w:rsidP="00075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XXIX- dar denominação a próprios e logradouros públicos.</w:t>
      </w:r>
    </w:p>
    <w:p w:rsidR="00C86E5C" w:rsidRDefault="00075C72" w:rsidP="00532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considera</w:t>
      </w:r>
      <w:r w:rsidR="00C86E5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o que determina a LOM, justificamos que a proposta de denominação deste local público tem como objetivo prestar ho</w:t>
      </w:r>
      <w:r w:rsidR="00C86E5C">
        <w:rPr>
          <w:rFonts w:ascii="Arial" w:hAnsi="Arial" w:cs="Arial"/>
          <w:sz w:val="24"/>
          <w:szCs w:val="24"/>
        </w:rPr>
        <w:t xml:space="preserve">menagem ao Senhor Lauro Korpan o qual contribuiu de maneira significativa com o nosso município sendo responsável por registrar eternizar muitas lembranças de nosso povo roncadorense a denominação deste logradouro público é uma maneira que encontramos de demonstrar toda nossa gratidão. </w:t>
      </w: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Autores.</w:t>
      </w: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075C72" w:rsidRDefault="00C86E5C" w:rsidP="00532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lastRenderedPageBreak/>
        <w:t>Roncador, 18 de junho de 2020.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Breve Biografia de Lauro Korpan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Lauro Korpan nasceu na comunidade de Rio Dourado, na época pertencente ao</w:t>
      </w:r>
      <w:r w:rsidRPr="00221161">
        <w:rPr>
          <w:rFonts w:ascii="Times New Roman" w:hAnsi="Times New Roman" w:cs="Times New Roman"/>
          <w:sz w:val="24"/>
          <w:szCs w:val="24"/>
        </w:rPr>
        <w:br/>
        <w:t xml:space="preserve">município de Pitanga, no dia 02 de fevereiro de 1949, primogênito dos 8 filhos de José </w:t>
      </w:r>
      <w:r w:rsidRPr="00221161">
        <w:rPr>
          <w:rFonts w:ascii="Times New Roman" w:hAnsi="Times New Roman" w:cs="Times New Roman"/>
          <w:sz w:val="24"/>
          <w:szCs w:val="24"/>
        </w:rPr>
        <w:br/>
        <w:t>Korpan e Magdalena Slobodjan Korpan.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Com uma infância na zona rural Lauro desde muito cedo foi tomado por um grande</w:t>
      </w:r>
      <w:r w:rsidRPr="00221161">
        <w:rPr>
          <w:rFonts w:ascii="Times New Roman" w:hAnsi="Times New Roman" w:cs="Times New Roman"/>
          <w:sz w:val="24"/>
          <w:szCs w:val="24"/>
        </w:rPr>
        <w:br/>
        <w:t>amor pela natureza , como toda família numerosa as tarefas diárias do trabalho eram</w:t>
      </w:r>
      <w:r w:rsidRPr="00221161">
        <w:rPr>
          <w:rFonts w:ascii="Times New Roman" w:hAnsi="Times New Roman" w:cs="Times New Roman"/>
          <w:sz w:val="24"/>
          <w:szCs w:val="24"/>
        </w:rPr>
        <w:br/>
        <w:t>dividas e por ser o mais velho Lauro sempre ajudou os pais no sustento da família.</w:t>
      </w:r>
      <w:r w:rsidRPr="00221161">
        <w:rPr>
          <w:rFonts w:ascii="Times New Roman" w:hAnsi="Times New Roman" w:cs="Times New Roman"/>
          <w:sz w:val="24"/>
          <w:szCs w:val="24"/>
        </w:rPr>
        <w:br/>
        <w:t>Por volta de 1955 a família mudou se para o então distrito de Roncador, pertencente</w:t>
      </w:r>
      <w:r w:rsidRPr="00221161">
        <w:rPr>
          <w:rFonts w:ascii="Times New Roman" w:hAnsi="Times New Roman" w:cs="Times New Roman"/>
          <w:sz w:val="24"/>
          <w:szCs w:val="24"/>
        </w:rPr>
        <w:br/>
        <w:t xml:space="preserve">ao município de Campo Mourão, </w:t>
      </w:r>
      <w:r w:rsidRPr="00221161">
        <w:rPr>
          <w:rFonts w:ascii="Times New Roman" w:hAnsi="Times New Roman" w:cs="Times New Roman"/>
          <w:sz w:val="24"/>
          <w:szCs w:val="24"/>
        </w:rPr>
        <w:t>inserindo-se</w:t>
      </w:r>
      <w:r w:rsidRPr="00221161">
        <w:rPr>
          <w:rFonts w:ascii="Times New Roman" w:hAnsi="Times New Roman" w:cs="Times New Roman"/>
          <w:sz w:val="24"/>
          <w:szCs w:val="24"/>
        </w:rPr>
        <w:t xml:space="preserve"> na comunidade de com os demais</w:t>
      </w:r>
      <w:r w:rsidRPr="00221161">
        <w:rPr>
          <w:rFonts w:ascii="Times New Roman" w:hAnsi="Times New Roman" w:cs="Times New Roman"/>
          <w:sz w:val="24"/>
          <w:szCs w:val="24"/>
        </w:rPr>
        <w:br/>
        <w:t>descendente de Ucranianos, Lauro e seus irmãos Pedro,Teodoro e João eram crianças</w:t>
      </w:r>
      <w:r w:rsidRPr="00221161">
        <w:rPr>
          <w:rFonts w:ascii="Times New Roman" w:hAnsi="Times New Roman" w:cs="Times New Roman"/>
          <w:sz w:val="24"/>
          <w:szCs w:val="24"/>
        </w:rPr>
        <w:br/>
        <w:t>em idade escolar e estudaram no Colégio Nossa Senhora das Graças, aberto apenas 3</w:t>
      </w:r>
      <w:r w:rsidRPr="00221161">
        <w:rPr>
          <w:rFonts w:ascii="Times New Roman" w:hAnsi="Times New Roman" w:cs="Times New Roman"/>
          <w:sz w:val="24"/>
          <w:szCs w:val="24"/>
        </w:rPr>
        <w:br/>
        <w:t>anos antes.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A família continuou a crescer e já na cidade nasceram as irmãs Ana e Tereza e o</w:t>
      </w:r>
      <w:r w:rsidRPr="00221161">
        <w:rPr>
          <w:rFonts w:ascii="Times New Roman" w:hAnsi="Times New Roman" w:cs="Times New Roman"/>
          <w:sz w:val="24"/>
          <w:szCs w:val="24"/>
        </w:rPr>
        <w:br/>
        <w:t>irmão Mário Korpan, estes dedicaram se a profissão de professores e lecionam em</w:t>
      </w:r>
      <w:r w:rsidRPr="00221161">
        <w:rPr>
          <w:rFonts w:ascii="Times New Roman" w:hAnsi="Times New Roman" w:cs="Times New Roman"/>
          <w:sz w:val="24"/>
          <w:szCs w:val="24"/>
        </w:rPr>
        <w:br/>
        <w:t>Roncador até hoje.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Por volta dos seus 15 anos Lauro Korpan começou a trabalhar, aprendendo sua</w:t>
      </w:r>
      <w:r w:rsidRPr="00221161">
        <w:rPr>
          <w:rFonts w:ascii="Times New Roman" w:hAnsi="Times New Roman" w:cs="Times New Roman"/>
          <w:sz w:val="24"/>
          <w:szCs w:val="24"/>
        </w:rPr>
        <w:br/>
        <w:t>primeira profissão , Alfaiate, com o senhor Estevam Bednarczuk (in memoriam)</w:t>
      </w:r>
      <w:r w:rsidRPr="00221161">
        <w:rPr>
          <w:rFonts w:ascii="Times New Roman" w:hAnsi="Times New Roman" w:cs="Times New Roman"/>
          <w:sz w:val="24"/>
          <w:szCs w:val="24"/>
        </w:rPr>
        <w:br/>
        <w:t>Apesar de bom profissional foi crescendo o interesse por outra área, a Fotografia! ajudado</w:t>
      </w:r>
      <w:r w:rsidRPr="00221161">
        <w:rPr>
          <w:rFonts w:ascii="Times New Roman" w:hAnsi="Times New Roman" w:cs="Times New Roman"/>
          <w:sz w:val="24"/>
          <w:szCs w:val="24"/>
        </w:rPr>
        <w:br/>
        <w:t>pelo seu então patrão, o senhor Estevam, Lauro comprou sua primeira máquina fotográfica</w:t>
      </w:r>
      <w:r w:rsidRPr="00221161">
        <w:rPr>
          <w:rFonts w:ascii="Times New Roman" w:hAnsi="Times New Roman" w:cs="Times New Roman"/>
          <w:sz w:val="24"/>
          <w:szCs w:val="24"/>
        </w:rPr>
        <w:br/>
        <w:t>para trabalhar como aprendiz com seu grande amigo Ludovico Harmatiuk (in memoriam)que</w:t>
      </w:r>
      <w:r w:rsidRPr="00221161">
        <w:rPr>
          <w:rFonts w:ascii="Times New Roman" w:hAnsi="Times New Roman" w:cs="Times New Roman"/>
          <w:sz w:val="24"/>
          <w:szCs w:val="24"/>
        </w:rPr>
        <w:br/>
        <w:t>já era fotógrafo em Roncador, pelo grande interesse ele logo se profissionalizou.</w:t>
      </w:r>
      <w:r w:rsidRPr="00221161">
        <w:rPr>
          <w:rFonts w:ascii="Times New Roman" w:hAnsi="Times New Roman" w:cs="Times New Roman"/>
          <w:sz w:val="24"/>
          <w:szCs w:val="24"/>
        </w:rPr>
        <w:br/>
        <w:t>Exercendo com apenas 20 anos de idade em 1969, quando Roncador tinha apenas 8 anos</w:t>
      </w:r>
      <w:r w:rsidRPr="00221161">
        <w:rPr>
          <w:rFonts w:ascii="Times New Roman" w:hAnsi="Times New Roman" w:cs="Times New Roman"/>
          <w:sz w:val="24"/>
          <w:szCs w:val="24"/>
        </w:rPr>
        <w:br/>
        <w:t>de emancipação. Ele viu e registrou Roncador crescer e se desenvolver ao longo dos anos,</w:t>
      </w:r>
      <w:r w:rsidRPr="00221161">
        <w:rPr>
          <w:rFonts w:ascii="Times New Roman" w:hAnsi="Times New Roman" w:cs="Times New Roman"/>
          <w:sz w:val="24"/>
          <w:szCs w:val="24"/>
        </w:rPr>
        <w:br/>
        <w:t>os momentos importantes de nossa cidade, como posses de prefeitos, padres, desfiles</w:t>
      </w:r>
      <w:r w:rsidRPr="00221161">
        <w:rPr>
          <w:rFonts w:ascii="Times New Roman" w:hAnsi="Times New Roman" w:cs="Times New Roman"/>
          <w:sz w:val="24"/>
          <w:szCs w:val="24"/>
        </w:rPr>
        <w:br/>
        <w:t>comemorativos, visitas como a do Saudoso Padre Vitor Coelho de Almeida, criador da TV</w:t>
      </w:r>
      <w:r w:rsidRPr="00221161">
        <w:rPr>
          <w:rFonts w:ascii="Times New Roman" w:hAnsi="Times New Roman" w:cs="Times New Roman"/>
          <w:sz w:val="24"/>
          <w:szCs w:val="24"/>
        </w:rPr>
        <w:br/>
        <w:t>Aparecida , fotos das fundações das Igrejas São Pedro e São Nicolau, prédios municipais</w:t>
      </w:r>
      <w:r w:rsidRPr="00221161">
        <w:rPr>
          <w:rFonts w:ascii="Times New Roman" w:hAnsi="Times New Roman" w:cs="Times New Roman"/>
          <w:sz w:val="24"/>
          <w:szCs w:val="24"/>
        </w:rPr>
        <w:br/>
        <w:t>como escolas e até mesmo prefeitura e câmara municipal , seu contributo para o acervo</w:t>
      </w:r>
      <w:r w:rsidRPr="00221161">
        <w:rPr>
          <w:rFonts w:ascii="Times New Roman" w:hAnsi="Times New Roman" w:cs="Times New Roman"/>
          <w:sz w:val="24"/>
          <w:szCs w:val="24"/>
        </w:rPr>
        <w:br/>
        <w:t>fotográfico Histórico de Roncador é imensurável, a vida de alguém que se dedicou a</w:t>
      </w:r>
      <w:r w:rsidRPr="00221161">
        <w:rPr>
          <w:rFonts w:ascii="Times New Roman" w:hAnsi="Times New Roman" w:cs="Times New Roman"/>
          <w:sz w:val="24"/>
          <w:szCs w:val="24"/>
        </w:rPr>
        <w:br/>
        <w:t>eternizar a história de uma cidade, pois o conhecendo logo sabia que havia amor a profissão</w:t>
      </w:r>
      <w:r w:rsidRPr="00221161">
        <w:rPr>
          <w:rFonts w:ascii="Times New Roman" w:hAnsi="Times New Roman" w:cs="Times New Roman"/>
          <w:sz w:val="24"/>
          <w:szCs w:val="24"/>
        </w:rPr>
        <w:br/>
        <w:t>e a necessidade de eternizar momentos sempre foi maior do que a ambição financeira,</w:t>
      </w:r>
      <w:r w:rsidRPr="00221161">
        <w:rPr>
          <w:rFonts w:ascii="Times New Roman" w:hAnsi="Times New Roman" w:cs="Times New Roman"/>
          <w:sz w:val="24"/>
          <w:szCs w:val="24"/>
        </w:rPr>
        <w:br/>
        <w:t>Lauro Korpan atendia de modo a registrar por amor, muitas vezes recebia por isso em</w:t>
      </w:r>
      <w:r w:rsidRPr="00221161">
        <w:rPr>
          <w:rFonts w:ascii="Times New Roman" w:hAnsi="Times New Roman" w:cs="Times New Roman"/>
          <w:sz w:val="24"/>
          <w:szCs w:val="24"/>
        </w:rPr>
        <w:br/>
        <w:t>forma de troca, cereais, móveis etc. Importante para ele era que nenhum batizado,</w:t>
      </w:r>
      <w:r w:rsidRPr="00221161">
        <w:rPr>
          <w:rFonts w:ascii="Times New Roman" w:hAnsi="Times New Roman" w:cs="Times New Roman"/>
          <w:sz w:val="24"/>
          <w:szCs w:val="24"/>
        </w:rPr>
        <w:br/>
        <w:t>casamento , evento ficasse sem registro fotográfico. Desta forma ousamos dizer que em</w:t>
      </w:r>
      <w:r w:rsidRPr="00221161">
        <w:rPr>
          <w:rFonts w:ascii="Times New Roman" w:hAnsi="Times New Roman" w:cs="Times New Roman"/>
          <w:sz w:val="24"/>
          <w:szCs w:val="24"/>
        </w:rPr>
        <w:br/>
        <w:t>pelo menos 50 % dos lares roncadorenses há pelo menos uma foto tirada por ele.</w:t>
      </w:r>
      <w:r w:rsidRPr="00221161">
        <w:rPr>
          <w:rFonts w:ascii="Times New Roman" w:hAnsi="Times New Roman" w:cs="Times New Roman"/>
          <w:sz w:val="24"/>
          <w:szCs w:val="24"/>
        </w:rPr>
        <w:br/>
        <w:t>Enquanto Jovem Lauro sempre foi muito atuante na comunidade, participou</w:t>
      </w:r>
      <w:r w:rsidRPr="00221161">
        <w:rPr>
          <w:rFonts w:ascii="Times New Roman" w:hAnsi="Times New Roman" w:cs="Times New Roman"/>
          <w:sz w:val="24"/>
          <w:szCs w:val="24"/>
        </w:rPr>
        <w:br/>
        <w:t>ativamente no grupo de Jovens Marianos da paróquia São Nicolau, representou nossa</w:t>
      </w:r>
      <w:r w:rsidRPr="00221161">
        <w:rPr>
          <w:rFonts w:ascii="Times New Roman" w:hAnsi="Times New Roman" w:cs="Times New Roman"/>
          <w:sz w:val="24"/>
          <w:szCs w:val="24"/>
        </w:rPr>
        <w:br/>
        <w:t xml:space="preserve">cidade na jornada ao encontro do papa João Paulo </w:t>
      </w:r>
      <w:proofErr w:type="spellStart"/>
      <w:r w:rsidRPr="00221161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221161">
        <w:rPr>
          <w:rFonts w:ascii="Times New Roman" w:hAnsi="Times New Roman" w:cs="Times New Roman"/>
          <w:sz w:val="24"/>
          <w:szCs w:val="24"/>
        </w:rPr>
        <w:t xml:space="preserve"> em 1980. Foi presidente do grêmio</w:t>
      </w:r>
      <w:r w:rsidRPr="00221161">
        <w:rPr>
          <w:rFonts w:ascii="Times New Roman" w:hAnsi="Times New Roman" w:cs="Times New Roman"/>
          <w:sz w:val="24"/>
          <w:szCs w:val="24"/>
        </w:rPr>
        <w:br/>
      </w:r>
      <w:r w:rsidRPr="00221161">
        <w:rPr>
          <w:rFonts w:ascii="Times New Roman" w:hAnsi="Times New Roman" w:cs="Times New Roman"/>
          <w:sz w:val="24"/>
          <w:szCs w:val="24"/>
        </w:rPr>
        <w:lastRenderedPageBreak/>
        <w:t>estudantil na Escola Estadual General Carneiro, onde estudou até o segundo ano do curso</w:t>
      </w:r>
      <w:r w:rsidRPr="00221161">
        <w:rPr>
          <w:rFonts w:ascii="Times New Roman" w:hAnsi="Times New Roman" w:cs="Times New Roman"/>
          <w:sz w:val="24"/>
          <w:szCs w:val="24"/>
        </w:rPr>
        <w:br/>
        <w:t>de contabilidade.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Conheceu sua esposa Edna Aparecida de Assis Korpan, enquanto fotografava na</w:t>
      </w:r>
      <w:r w:rsidRPr="00221161">
        <w:rPr>
          <w:rFonts w:ascii="Times New Roman" w:hAnsi="Times New Roman" w:cs="Times New Roman"/>
          <w:sz w:val="24"/>
          <w:szCs w:val="24"/>
        </w:rPr>
        <w:br/>
        <w:t>extinta Escola Municipal Santa Cruz, na fazenda da família Gomes, o namoro não era</w:t>
      </w:r>
      <w:r w:rsidRPr="00221161">
        <w:rPr>
          <w:rFonts w:ascii="Times New Roman" w:hAnsi="Times New Roman" w:cs="Times New Roman"/>
          <w:sz w:val="24"/>
          <w:szCs w:val="24"/>
        </w:rPr>
        <w:br/>
        <w:t>consentido pois Edna tinha apenas 15 anos e Lauro 26, ela então foi morar em Curitiba</w:t>
      </w:r>
      <w:r w:rsidRPr="00221161">
        <w:rPr>
          <w:rFonts w:ascii="Times New Roman" w:hAnsi="Times New Roman" w:cs="Times New Roman"/>
          <w:sz w:val="24"/>
          <w:szCs w:val="24"/>
        </w:rPr>
        <w:br/>
        <w:t>retornando em 1985 e casaram se em 13 de maio de 1986 . Desta união nasceram Rafaela</w:t>
      </w:r>
      <w:r w:rsidRPr="00221161">
        <w:rPr>
          <w:rFonts w:ascii="Times New Roman" w:hAnsi="Times New Roman" w:cs="Times New Roman"/>
          <w:sz w:val="24"/>
          <w:szCs w:val="24"/>
        </w:rPr>
        <w:br/>
        <w:t>de Assis Korpan E Daniel de Assis Korpan.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A família continuava a exercer atividades comerciais em nossa cidade, como</w:t>
      </w:r>
      <w:r w:rsidRPr="00221161">
        <w:rPr>
          <w:rFonts w:ascii="Times New Roman" w:hAnsi="Times New Roman" w:cs="Times New Roman"/>
          <w:sz w:val="24"/>
          <w:szCs w:val="24"/>
        </w:rPr>
        <w:br/>
        <w:t>prioridade o Foto Avenida. Lauro Korpan sempre teve um bom relacionamento social com</w:t>
      </w:r>
      <w:r w:rsidRPr="00221161">
        <w:rPr>
          <w:rFonts w:ascii="Times New Roman" w:hAnsi="Times New Roman" w:cs="Times New Roman"/>
          <w:sz w:val="24"/>
          <w:szCs w:val="24"/>
        </w:rPr>
        <w:br/>
        <w:t>os gestores da cidade, vindo a lançar se candidato a Vereador em 1982, com Augusto</w:t>
      </w:r>
      <w:r w:rsidRPr="00221161">
        <w:rPr>
          <w:rFonts w:ascii="Times New Roman" w:hAnsi="Times New Roman" w:cs="Times New Roman"/>
          <w:sz w:val="24"/>
          <w:szCs w:val="24"/>
        </w:rPr>
        <w:br/>
        <w:t>Becher.Mais tarde em 1988 candidatou se pelo PTB ao lado do estimado amigo o senhor</w:t>
      </w:r>
      <w:r w:rsidRPr="00221161">
        <w:rPr>
          <w:rFonts w:ascii="Times New Roman" w:hAnsi="Times New Roman" w:cs="Times New Roman"/>
          <w:sz w:val="24"/>
          <w:szCs w:val="24"/>
        </w:rPr>
        <w:br/>
        <w:t xml:space="preserve">Pedro </w:t>
      </w:r>
      <w:proofErr w:type="spellStart"/>
      <w:r w:rsidRPr="00221161">
        <w:rPr>
          <w:rFonts w:ascii="Times New Roman" w:hAnsi="Times New Roman" w:cs="Times New Roman"/>
          <w:sz w:val="24"/>
          <w:szCs w:val="24"/>
        </w:rPr>
        <w:t>Gluchak</w:t>
      </w:r>
      <w:proofErr w:type="spellEnd"/>
      <w:r w:rsidRPr="00221161">
        <w:rPr>
          <w:rFonts w:ascii="Times New Roman" w:hAnsi="Times New Roman" w:cs="Times New Roman"/>
          <w:sz w:val="24"/>
          <w:szCs w:val="24"/>
        </w:rPr>
        <w:t>, (in memoriam) ambas candidaturas sem êxito.</w:t>
      </w:r>
    </w:p>
    <w:p w:rsidR="00C86E5C" w:rsidRPr="00221161" w:rsidRDefault="00C86E5C" w:rsidP="00C86E5C">
      <w:pPr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Com o passar dos anos e constante uso de químicas para revelar fotos Lauro teve</w:t>
      </w:r>
      <w:r w:rsidRPr="00221161">
        <w:rPr>
          <w:rFonts w:ascii="Times New Roman" w:hAnsi="Times New Roman" w:cs="Times New Roman"/>
          <w:sz w:val="24"/>
          <w:szCs w:val="24"/>
        </w:rPr>
        <w:br/>
        <w:t>complicações pulmonares, que o fizeram abrandar o ritmo de trabalho,</w:t>
      </w:r>
      <w:r w:rsidRPr="00221161">
        <w:rPr>
          <w:rFonts w:ascii="Times New Roman" w:hAnsi="Times New Roman" w:cs="Times New Roman"/>
          <w:sz w:val="24"/>
          <w:szCs w:val="24"/>
        </w:rPr>
        <w:br/>
        <w:t>Com a família os domingos eram marcados por visitas aos familiares fora da cidade,</w:t>
      </w:r>
      <w:r w:rsidRPr="00221161">
        <w:rPr>
          <w:rFonts w:ascii="Times New Roman" w:hAnsi="Times New Roman" w:cs="Times New Roman"/>
          <w:sz w:val="24"/>
          <w:szCs w:val="24"/>
        </w:rPr>
        <w:br/>
        <w:t>onde era de praxe trocar mudas, levar mudas de árvores e principalmente pinheiros para</w:t>
      </w:r>
      <w:r w:rsidRPr="00221161">
        <w:rPr>
          <w:rFonts w:ascii="Times New Roman" w:hAnsi="Times New Roman" w:cs="Times New Roman"/>
          <w:sz w:val="24"/>
          <w:szCs w:val="24"/>
        </w:rPr>
        <w:br/>
        <w:t>distribuir , suas mudas foram para lugares longínquos, no Paraná, Santa Catarina, São</w:t>
      </w:r>
      <w:r w:rsidRPr="00221161">
        <w:rPr>
          <w:rFonts w:ascii="Times New Roman" w:hAnsi="Times New Roman" w:cs="Times New Roman"/>
          <w:sz w:val="24"/>
          <w:szCs w:val="24"/>
        </w:rPr>
        <w:br/>
        <w:t>Paulo etc., sua memória também vive nessas mais de 500 araucárias plantadas ao longo da</w:t>
      </w:r>
      <w:r w:rsidRPr="00221161">
        <w:rPr>
          <w:rFonts w:ascii="Times New Roman" w:hAnsi="Times New Roman" w:cs="Times New Roman"/>
          <w:sz w:val="24"/>
          <w:szCs w:val="24"/>
        </w:rPr>
        <w:br/>
        <w:t>vida, sua defesa pelas árvores sempre foi assunto entre os seus, bastava olhar para seu</w:t>
      </w:r>
      <w:r w:rsidRPr="00221161">
        <w:rPr>
          <w:rFonts w:ascii="Times New Roman" w:hAnsi="Times New Roman" w:cs="Times New Roman"/>
          <w:sz w:val="24"/>
          <w:szCs w:val="24"/>
        </w:rPr>
        <w:br/>
        <w:t>quintal fechado de verde, o qual o mesmo intitulava como ¨Cerca viva¨ com</w:t>
      </w:r>
      <w:r w:rsidRPr="00221161">
        <w:rPr>
          <w:rFonts w:ascii="Times New Roman" w:hAnsi="Times New Roman" w:cs="Times New Roman"/>
          <w:sz w:val="24"/>
          <w:szCs w:val="24"/>
        </w:rPr>
        <w:br/>
        <w:t>aproximadamente 13 espécies frutíferas.</w:t>
      </w:r>
    </w:p>
    <w:p w:rsidR="00C86E5C" w:rsidRDefault="00C86E5C" w:rsidP="00C86E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Acometido de um câncer na garganta aos 68 anos Lauro lutou por cinco meses,</w:t>
      </w:r>
      <w:r w:rsidRPr="00221161">
        <w:rPr>
          <w:rFonts w:ascii="Times New Roman" w:hAnsi="Times New Roman" w:cs="Times New Roman"/>
          <w:sz w:val="24"/>
          <w:szCs w:val="24"/>
        </w:rPr>
        <w:br/>
        <w:t>sempre otimista e com muita fé em Deus e Nossa Senhora, durante as fases de</w:t>
      </w:r>
      <w:r w:rsidRPr="00221161">
        <w:rPr>
          <w:rFonts w:ascii="Times New Roman" w:hAnsi="Times New Roman" w:cs="Times New Roman"/>
          <w:sz w:val="24"/>
          <w:szCs w:val="24"/>
        </w:rPr>
        <w:br/>
        <w:t>quimioterapia e radioterapia. Infelizmente aos 69 anos, no dia 16 de fevereiro de 2018 Lauro</w:t>
      </w:r>
      <w:r w:rsidRPr="00221161">
        <w:rPr>
          <w:rFonts w:ascii="Times New Roman" w:hAnsi="Times New Roman" w:cs="Times New Roman"/>
          <w:sz w:val="24"/>
          <w:szCs w:val="24"/>
        </w:rPr>
        <w:br/>
        <w:t>Korpan faleceu, partiu deixando um legado a ser preservado, um homem íntegro e dedicado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161">
        <w:rPr>
          <w:rFonts w:ascii="Times New Roman" w:hAnsi="Times New Roman" w:cs="Times New Roman"/>
          <w:sz w:val="24"/>
          <w:szCs w:val="24"/>
        </w:rPr>
        <w:t>a nossa cidade suas memórias e a sua comunidade como um todo.</w:t>
      </w:r>
      <w:r w:rsidRPr="00221161">
        <w:rPr>
          <w:rFonts w:ascii="Times New Roman" w:hAnsi="Times New Roman" w:cs="Times New Roman"/>
          <w:sz w:val="24"/>
          <w:szCs w:val="24"/>
        </w:rPr>
        <w:br/>
        <w:t>Suas fotos e seus pinheiros seguem vivos homenageando sua História de amor por</w:t>
      </w:r>
      <w:r w:rsidRPr="00221161">
        <w:rPr>
          <w:rFonts w:ascii="Times New Roman" w:hAnsi="Times New Roman" w:cs="Times New Roman"/>
          <w:sz w:val="24"/>
          <w:szCs w:val="24"/>
        </w:rPr>
        <w:br/>
        <w:t>Roncador, lembrando nos da necessidade de gratidão por tantos bons atos.</w:t>
      </w:r>
      <w:r w:rsidRPr="00221161">
        <w:rPr>
          <w:rFonts w:ascii="Times New Roman" w:hAnsi="Times New Roman" w:cs="Times New Roman"/>
          <w:sz w:val="24"/>
          <w:szCs w:val="24"/>
        </w:rPr>
        <w:br/>
      </w:r>
    </w:p>
    <w:p w:rsidR="00C86E5C" w:rsidRPr="00221161" w:rsidRDefault="00C86E5C" w:rsidP="00C86E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161">
        <w:rPr>
          <w:rFonts w:ascii="Times New Roman" w:hAnsi="Times New Roman" w:cs="Times New Roman"/>
          <w:sz w:val="24"/>
          <w:szCs w:val="24"/>
        </w:rPr>
        <w:t>Rafaela Assis K</w:t>
      </w: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</w:p>
    <w:p w:rsidR="00C86E5C" w:rsidRDefault="00C86E5C" w:rsidP="005329E4">
      <w:pPr>
        <w:jc w:val="both"/>
        <w:rPr>
          <w:rFonts w:ascii="Arial" w:hAnsi="Arial" w:cs="Arial"/>
          <w:sz w:val="24"/>
          <w:szCs w:val="24"/>
        </w:rPr>
      </w:pPr>
      <w:r w:rsidRPr="002211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447E03" wp14:editId="42A31148">
            <wp:extent cx="5400040" cy="7716673"/>
            <wp:effectExtent l="0" t="0" r="0" b="0"/>
            <wp:docPr id="2" name="Imagem 2" descr="C:\Users\USUARIO\AppData\Local\Packages\microsoft.windowscommunicationsapps_8wekyb3d8bbwe\LocalState\Files\S0\2703\Attachments\IMG-20200619-WA0044[5300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Packages\microsoft.windowscommunicationsapps_8wekyb3d8bbwe\LocalState\Files\S0\2703\Attachments\IMG-20200619-WA0044[5300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1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5C" w:rsidRPr="00153642" w:rsidRDefault="00C86E5C" w:rsidP="005329E4">
      <w:pPr>
        <w:jc w:val="both"/>
        <w:rPr>
          <w:rFonts w:ascii="Arial" w:hAnsi="Arial" w:cs="Arial"/>
          <w:sz w:val="24"/>
          <w:szCs w:val="24"/>
        </w:rPr>
      </w:pPr>
      <w:r w:rsidRPr="00C86E5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671185" cy="8388163"/>
            <wp:effectExtent l="0" t="0" r="5715" b="0"/>
            <wp:docPr id="3" name="Imagem 3" descr="C:\Users\USUARIO\AppData\Local\Packages\microsoft.windowscommunicationsapps_8wekyb3d8bbwe\LocalState\Files\S0\2703\Attachments\IMG-20200619-WA0042[529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Packages\microsoft.windowscommunicationsapps_8wekyb3d8bbwe\LocalState\Files\S0\2703\Attachments\IMG-20200619-WA0042[5299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38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E5C" w:rsidRPr="00153642" w:rsidSect="00347AE8">
      <w:head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77" w:rsidRDefault="00976E77" w:rsidP="00E94A4E">
      <w:pPr>
        <w:spacing w:after="0" w:line="240" w:lineRule="auto"/>
      </w:pPr>
      <w:r>
        <w:separator/>
      </w:r>
    </w:p>
  </w:endnote>
  <w:endnote w:type="continuationSeparator" w:id="0">
    <w:p w:rsidR="00976E77" w:rsidRDefault="00976E77" w:rsidP="00E9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77" w:rsidRDefault="00976E77" w:rsidP="00E94A4E">
      <w:pPr>
        <w:spacing w:after="0" w:line="240" w:lineRule="auto"/>
      </w:pPr>
      <w:r>
        <w:separator/>
      </w:r>
    </w:p>
  </w:footnote>
  <w:footnote w:type="continuationSeparator" w:id="0">
    <w:p w:rsidR="00976E77" w:rsidRDefault="00976E77" w:rsidP="00E9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4E" w:rsidRDefault="00E94A4E" w:rsidP="00E94A4E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:rsidR="00E94A4E" w:rsidRDefault="00976E77" w:rsidP="00E94A4E">
    <w:pPr>
      <w:pStyle w:val="Cabealho"/>
    </w:pPr>
    <w:r>
      <w:pict>
        <v:rect id="_x0000_i1025" style="width:425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E8"/>
    <w:rsid w:val="00001143"/>
    <w:rsid w:val="000328DA"/>
    <w:rsid w:val="00075C72"/>
    <w:rsid w:val="00083939"/>
    <w:rsid w:val="00137450"/>
    <w:rsid w:val="00146B0F"/>
    <w:rsid w:val="00152F14"/>
    <w:rsid w:val="00153642"/>
    <w:rsid w:val="00174C41"/>
    <w:rsid w:val="001A43C1"/>
    <w:rsid w:val="001E6242"/>
    <w:rsid w:val="002031B6"/>
    <w:rsid w:val="00260D56"/>
    <w:rsid w:val="00261C8B"/>
    <w:rsid w:val="002812DA"/>
    <w:rsid w:val="002C3B39"/>
    <w:rsid w:val="002E7AA4"/>
    <w:rsid w:val="00315413"/>
    <w:rsid w:val="00317FB3"/>
    <w:rsid w:val="003330C7"/>
    <w:rsid w:val="003354AF"/>
    <w:rsid w:val="00347AE8"/>
    <w:rsid w:val="003C6D45"/>
    <w:rsid w:val="00425169"/>
    <w:rsid w:val="0045385C"/>
    <w:rsid w:val="004559B7"/>
    <w:rsid w:val="00455E09"/>
    <w:rsid w:val="004A40C9"/>
    <w:rsid w:val="0051580C"/>
    <w:rsid w:val="00522870"/>
    <w:rsid w:val="005329E4"/>
    <w:rsid w:val="005476D1"/>
    <w:rsid w:val="005D6D20"/>
    <w:rsid w:val="005E1395"/>
    <w:rsid w:val="005F43C5"/>
    <w:rsid w:val="006B502C"/>
    <w:rsid w:val="006C1D84"/>
    <w:rsid w:val="006E68C9"/>
    <w:rsid w:val="00702600"/>
    <w:rsid w:val="007C5297"/>
    <w:rsid w:val="008661C8"/>
    <w:rsid w:val="008A3AE6"/>
    <w:rsid w:val="008D3AD6"/>
    <w:rsid w:val="00913213"/>
    <w:rsid w:val="00922E1D"/>
    <w:rsid w:val="0093603A"/>
    <w:rsid w:val="009368AA"/>
    <w:rsid w:val="00964A04"/>
    <w:rsid w:val="00967B9F"/>
    <w:rsid w:val="00976E77"/>
    <w:rsid w:val="009C7C08"/>
    <w:rsid w:val="009D5B1E"/>
    <w:rsid w:val="009F0BED"/>
    <w:rsid w:val="009F2A59"/>
    <w:rsid w:val="00A01568"/>
    <w:rsid w:val="00A155D8"/>
    <w:rsid w:val="00AB19C3"/>
    <w:rsid w:val="00AE6DEB"/>
    <w:rsid w:val="00B003F7"/>
    <w:rsid w:val="00BD0688"/>
    <w:rsid w:val="00C12447"/>
    <w:rsid w:val="00C60EB7"/>
    <w:rsid w:val="00C86E5C"/>
    <w:rsid w:val="00C90956"/>
    <w:rsid w:val="00CA5124"/>
    <w:rsid w:val="00D12755"/>
    <w:rsid w:val="00D34AC7"/>
    <w:rsid w:val="00D93CA5"/>
    <w:rsid w:val="00DA10BB"/>
    <w:rsid w:val="00DE6537"/>
    <w:rsid w:val="00E077BE"/>
    <w:rsid w:val="00E47AB4"/>
    <w:rsid w:val="00E56C75"/>
    <w:rsid w:val="00E667DF"/>
    <w:rsid w:val="00E94A4E"/>
    <w:rsid w:val="00EB654B"/>
    <w:rsid w:val="00F33DF9"/>
    <w:rsid w:val="00F56B29"/>
    <w:rsid w:val="00F61517"/>
    <w:rsid w:val="00FB30B2"/>
    <w:rsid w:val="00FD0A12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966BB"/>
  <w15:docId w15:val="{8B055917-0E39-4ED9-ADE3-317BC5AF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A4E"/>
  </w:style>
  <w:style w:type="paragraph" w:styleId="Rodap">
    <w:name w:val="footer"/>
    <w:basedOn w:val="Normal"/>
    <w:link w:val="RodapChar"/>
    <w:uiPriority w:val="99"/>
    <w:semiHidden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4A4E"/>
  </w:style>
  <w:style w:type="paragraph" w:styleId="Textodebalo">
    <w:name w:val="Balloon Text"/>
    <w:basedOn w:val="Normal"/>
    <w:link w:val="TextodebaloChar"/>
    <w:uiPriority w:val="99"/>
    <w:semiHidden/>
    <w:unhideWhenUsed/>
    <w:rsid w:val="00E9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A4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E94A4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E94A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94A4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D34A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label">
    <w:name w:val="label"/>
    <w:basedOn w:val="Fontepargpadro"/>
    <w:rsid w:val="00D3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93532-3DA8-4F00-B190-A182B9AC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1036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7</cp:revision>
  <cp:lastPrinted>2020-05-18T16:42:00Z</cp:lastPrinted>
  <dcterms:created xsi:type="dcterms:W3CDTF">2020-06-05T11:32:00Z</dcterms:created>
  <dcterms:modified xsi:type="dcterms:W3CDTF">2020-06-19T17:02:00Z</dcterms:modified>
</cp:coreProperties>
</file>