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B1" w:rsidRDefault="00F100B1" w:rsidP="004A3B16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</w:p>
    <w:p w:rsidR="00A8097C" w:rsidRPr="00940534" w:rsidRDefault="00A8097C" w:rsidP="004A3B16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2026E">
        <w:rPr>
          <w:rFonts w:ascii="Verdana" w:hAnsi="Verdana"/>
          <w:b/>
        </w:rPr>
        <w:t>1</w:t>
      </w:r>
      <w:r w:rsidR="002E5AB8">
        <w:rPr>
          <w:rFonts w:ascii="Verdana" w:hAnsi="Verdana"/>
          <w:b/>
        </w:rPr>
        <w:t>7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A8097C" w:rsidRPr="00557484" w:rsidRDefault="00A8097C" w:rsidP="00A8097C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0137E6">
        <w:rPr>
          <w:rFonts w:ascii="Verdana" w:hAnsi="Verdana"/>
        </w:rPr>
        <w:t>Ilmo. Senhor</w:t>
      </w:r>
      <w:r w:rsidR="002E5AB8">
        <w:rPr>
          <w:rFonts w:ascii="Verdana" w:hAnsi="Verdana"/>
        </w:rPr>
        <w:t xml:space="preserve"> Diretor de meio ambiente,</w:t>
      </w:r>
      <w:r w:rsidR="00F60D48">
        <w:rPr>
          <w:rFonts w:ascii="Verdana" w:hAnsi="Verdana"/>
        </w:rPr>
        <w:t xml:space="preserve"> </w:t>
      </w:r>
      <w:r w:rsidR="0002026E">
        <w:rPr>
          <w:rFonts w:ascii="Verdana" w:hAnsi="Verdana"/>
        </w:rPr>
        <w:t xml:space="preserve">solicitando </w:t>
      </w:r>
      <w:r w:rsidR="002E5AB8">
        <w:rPr>
          <w:rFonts w:ascii="Verdana" w:hAnsi="Verdana"/>
        </w:rPr>
        <w:t>autorização para retirada de um pinheiro (</w:t>
      </w:r>
      <w:r w:rsidR="002E5AB8" w:rsidRPr="002E5AB8">
        <w:rPr>
          <w:rFonts w:ascii="Arial" w:hAnsi="Arial" w:cs="Arial"/>
          <w:color w:val="222222"/>
          <w:shd w:val="clear" w:color="auto" w:fill="FFFFFF"/>
        </w:rPr>
        <w:t>Araucária</w:t>
      </w:r>
      <w:r w:rsidR="002E5AB8" w:rsidRPr="002E5AB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E5AB8" w:rsidRPr="002E5AB8">
        <w:rPr>
          <w:rFonts w:ascii="Arial" w:hAnsi="Arial" w:cs="Arial"/>
          <w:color w:val="222222"/>
          <w:shd w:val="clear" w:color="auto" w:fill="FFFFFF"/>
        </w:rPr>
        <w:t>angustifólia</w:t>
      </w:r>
      <w:r w:rsidR="002E5AB8">
        <w:rPr>
          <w:rFonts w:ascii="Arial" w:hAnsi="Arial" w:cs="Arial"/>
          <w:color w:val="222222"/>
          <w:shd w:val="clear" w:color="auto" w:fill="FFFFFF"/>
        </w:rPr>
        <w:t>)</w:t>
      </w:r>
      <w:r w:rsidR="002E5AB8">
        <w:rPr>
          <w:rFonts w:ascii="Verdana" w:hAnsi="Verdana"/>
        </w:rPr>
        <w:t xml:space="preserve"> que está em risco de cair sobre a residência do Senhor Aroldo Ferreira, localizado no sitio São Bento Água do Alípio, comunidade do Mosquiteiro, Roncador/Paraná.</w:t>
      </w:r>
    </w:p>
    <w:p w:rsidR="00F100B1" w:rsidRDefault="00F100B1" w:rsidP="00A8097C">
      <w:pPr>
        <w:spacing w:line="360" w:lineRule="auto"/>
        <w:ind w:firstLine="709"/>
        <w:jc w:val="both"/>
        <w:rPr>
          <w:rFonts w:ascii="Verdana" w:hAnsi="Verdana"/>
        </w:rPr>
      </w:pPr>
    </w:p>
    <w:p w:rsidR="00A8097C" w:rsidRPr="008B7732" w:rsidRDefault="00A8097C" w:rsidP="00A8097C">
      <w:pPr>
        <w:spacing w:line="360" w:lineRule="auto"/>
        <w:ind w:firstLine="709"/>
        <w:jc w:val="both"/>
        <w:rPr>
          <w:rFonts w:ascii="Verdana" w:hAnsi="Verdana"/>
          <w:sz w:val="12"/>
        </w:rPr>
      </w:pPr>
    </w:p>
    <w:p w:rsidR="00A8097C" w:rsidRDefault="00A8097C" w:rsidP="00A8097C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F100B1" w:rsidRPr="00940534" w:rsidRDefault="00F100B1" w:rsidP="00A8097C">
      <w:pPr>
        <w:spacing w:line="360" w:lineRule="auto"/>
        <w:ind w:firstLine="709"/>
        <w:jc w:val="center"/>
        <w:rPr>
          <w:rFonts w:ascii="Verdana" w:hAnsi="Verdana"/>
          <w:b/>
        </w:rPr>
      </w:pPr>
    </w:p>
    <w:p w:rsidR="00557484" w:rsidRDefault="00C06BED" w:rsidP="00557484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Considerando </w:t>
      </w:r>
      <w:r w:rsidR="002E5AB8">
        <w:rPr>
          <w:rFonts w:ascii="Verdana" w:hAnsi="Verdana"/>
        </w:rPr>
        <w:t xml:space="preserve">que a árvore Araucária possui proteção legal para sua preservação, </w:t>
      </w:r>
      <w:r w:rsidR="002028F0">
        <w:rPr>
          <w:rFonts w:ascii="Verdana" w:hAnsi="Verdana"/>
        </w:rPr>
        <w:t>e não pode ser retirada sem que haja a devida autorização dos órg</w:t>
      </w:r>
      <w:r w:rsidR="00557484">
        <w:rPr>
          <w:rFonts w:ascii="Verdana" w:hAnsi="Verdana"/>
        </w:rPr>
        <w:t xml:space="preserve">ãos competentes, por esta razão </w:t>
      </w:r>
      <w:r w:rsidR="002028F0">
        <w:rPr>
          <w:rFonts w:ascii="Verdana" w:hAnsi="Verdana"/>
        </w:rPr>
        <w:t xml:space="preserve">o morador pede ao município que autorize a retirada da </w:t>
      </w:r>
      <w:r w:rsidR="00557484">
        <w:rPr>
          <w:rFonts w:ascii="Verdana" w:hAnsi="Verdana"/>
        </w:rPr>
        <w:t>árvore a qual está prestes a desabar sobre a residência.</w:t>
      </w:r>
    </w:p>
    <w:p w:rsidR="002D47DD" w:rsidRDefault="00557484" w:rsidP="002E5AB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Considerando que </w:t>
      </w:r>
      <w:r w:rsidR="00B010A0">
        <w:rPr>
          <w:rFonts w:ascii="Verdana" w:hAnsi="Verdana"/>
        </w:rPr>
        <w:t>devemos observar que a nossa lei majoritária</w:t>
      </w:r>
      <w:r>
        <w:rPr>
          <w:rFonts w:ascii="Verdana" w:hAnsi="Verdana"/>
        </w:rPr>
        <w:t>, a qual</w:t>
      </w:r>
      <w:r w:rsidR="00B010A0">
        <w:rPr>
          <w:rFonts w:ascii="Verdana" w:hAnsi="Verdana"/>
        </w:rPr>
        <w:t xml:space="preserve"> </w:t>
      </w:r>
      <w:r>
        <w:rPr>
          <w:rFonts w:ascii="Verdana" w:hAnsi="Verdana"/>
        </w:rPr>
        <w:t>prevê q</w:t>
      </w:r>
      <w:r w:rsidR="00B010A0">
        <w:rPr>
          <w:rFonts w:ascii="Verdana" w:hAnsi="Verdana"/>
        </w:rPr>
        <w:t xml:space="preserve">ue a preservação da vida humana está acima de qualquer bem. </w:t>
      </w:r>
    </w:p>
    <w:p w:rsidR="00B010A0" w:rsidRDefault="00B010A0" w:rsidP="002E5AB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121887">
        <w:rPr>
          <w:rFonts w:ascii="Verdana" w:hAnsi="Verdana"/>
        </w:rPr>
        <w:t>onsiderando que a</w:t>
      </w:r>
      <w:r>
        <w:rPr>
          <w:rFonts w:ascii="Verdana" w:hAnsi="Verdana"/>
        </w:rPr>
        <w:t xml:space="preserve"> árvore</w:t>
      </w:r>
      <w:r w:rsidR="00121887">
        <w:rPr>
          <w:rFonts w:ascii="Verdana" w:hAnsi="Verdana"/>
        </w:rPr>
        <w:t xml:space="preserve"> em questão</w:t>
      </w:r>
      <w:r>
        <w:rPr>
          <w:rFonts w:ascii="Verdana" w:hAnsi="Verdana"/>
        </w:rPr>
        <w:t xml:space="preserve"> está prestes a desabar sobre uma resid</w:t>
      </w:r>
      <w:r w:rsidR="00121887">
        <w:rPr>
          <w:rFonts w:ascii="Verdana" w:hAnsi="Verdana"/>
        </w:rPr>
        <w:t>ência colocando em risco a vida dos moradores, por esta razão é urgente e necessário que o município autorize a retirada do pinheiro antes que ocorra uma tragédia.</w:t>
      </w:r>
    </w:p>
    <w:p w:rsidR="00121887" w:rsidRDefault="00121887" w:rsidP="002E5AB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Atualmente os moradores estão aflitos com a situação, quando ocorre chuva com ventos o temor por suas vidas fica ainda maior. </w:t>
      </w:r>
    </w:p>
    <w:p w:rsidR="00121887" w:rsidRDefault="00121887" w:rsidP="002E5AB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Pedimos urgência para solucionar esse problema.</w:t>
      </w:r>
    </w:p>
    <w:p w:rsidR="00F100B1" w:rsidRDefault="00F100B1" w:rsidP="002E5AB8">
      <w:pPr>
        <w:spacing w:line="360" w:lineRule="auto"/>
        <w:ind w:firstLine="709"/>
        <w:jc w:val="both"/>
        <w:rPr>
          <w:rFonts w:ascii="Verdana" w:hAnsi="Verdana"/>
        </w:rPr>
      </w:pP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A8097C" w:rsidRPr="00940534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lastRenderedPageBreak/>
        <w:t>Pede deferimento</w:t>
      </w:r>
      <w:r>
        <w:rPr>
          <w:rFonts w:ascii="Verdana" w:hAnsi="Verdana"/>
        </w:rPr>
        <w:t>.</w:t>
      </w:r>
    </w:p>
    <w:p w:rsidR="00A8097C" w:rsidRPr="00940534" w:rsidRDefault="00A8097C" w:rsidP="00A8097C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A8097C" w:rsidRDefault="00A8097C" w:rsidP="00014723">
      <w:pPr>
        <w:spacing w:line="36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>
        <w:rPr>
          <w:rFonts w:ascii="Verdana" w:hAnsi="Verdana"/>
        </w:rPr>
        <w:t>0</w:t>
      </w:r>
      <w:r w:rsidR="00121887">
        <w:rPr>
          <w:rFonts w:ascii="Verdana" w:hAnsi="Verdana"/>
        </w:rPr>
        <w:t xml:space="preserve">9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8B7732" w:rsidRDefault="008B7732" w:rsidP="00A8097C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121887" w:rsidRPr="008B7732" w:rsidRDefault="00121887" w:rsidP="00A8097C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A8097C" w:rsidRPr="00121887" w:rsidRDefault="00014723" w:rsidP="00A8097C">
      <w:pPr>
        <w:spacing w:line="360" w:lineRule="auto"/>
        <w:ind w:left="720"/>
        <w:jc w:val="center"/>
        <w:rPr>
          <w:rFonts w:ascii="Verdana" w:hAnsi="Verdana"/>
          <w:b/>
        </w:rPr>
      </w:pPr>
      <w:r w:rsidRPr="00121887">
        <w:rPr>
          <w:rFonts w:ascii="Verdana" w:hAnsi="Verdana"/>
          <w:b/>
        </w:rPr>
        <w:t xml:space="preserve">Maria Santina Ribeiro </w:t>
      </w:r>
      <w:r w:rsidR="00121887" w:rsidRPr="00121887">
        <w:rPr>
          <w:rFonts w:ascii="Verdana" w:hAnsi="Verdana"/>
          <w:b/>
        </w:rPr>
        <w:t xml:space="preserve">da </w:t>
      </w:r>
      <w:r w:rsidRPr="00121887">
        <w:rPr>
          <w:rFonts w:ascii="Verdana" w:hAnsi="Verdana"/>
          <w:b/>
        </w:rPr>
        <w:t>Luz S</w:t>
      </w:r>
      <w:bookmarkStart w:id="0" w:name="_GoBack"/>
      <w:bookmarkEnd w:id="0"/>
      <w:r w:rsidRPr="00121887">
        <w:rPr>
          <w:rFonts w:ascii="Verdana" w:hAnsi="Verdana"/>
          <w:b/>
        </w:rPr>
        <w:t>ilva</w:t>
      </w:r>
    </w:p>
    <w:p w:rsidR="00A8097C" w:rsidRPr="00121887" w:rsidRDefault="00A8097C" w:rsidP="00A809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21887">
        <w:rPr>
          <w:rFonts w:ascii="Arial" w:hAnsi="Arial" w:cs="Arial"/>
        </w:rPr>
        <w:t>Vereador</w:t>
      </w:r>
      <w:r w:rsidR="00121887">
        <w:rPr>
          <w:rFonts w:ascii="Arial" w:hAnsi="Arial" w:cs="Arial"/>
        </w:rPr>
        <w:t>a</w:t>
      </w:r>
      <w:r w:rsidR="00121887" w:rsidRPr="00121887">
        <w:rPr>
          <w:rFonts w:ascii="Arial" w:hAnsi="Arial" w:cs="Arial"/>
        </w:rPr>
        <w:t>-</w:t>
      </w:r>
      <w:r w:rsidR="00014723" w:rsidRPr="00121887">
        <w:rPr>
          <w:rFonts w:ascii="Arial" w:hAnsi="Arial" w:cs="Arial"/>
        </w:rPr>
        <w:t>Autora.</w:t>
      </w:r>
    </w:p>
    <w:p w:rsidR="00014723" w:rsidRDefault="00014723" w:rsidP="00A8097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sectPr w:rsidR="00014723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C4" w:rsidRDefault="00EB5EC4">
      <w:r>
        <w:separator/>
      </w:r>
    </w:p>
  </w:endnote>
  <w:endnote w:type="continuationSeparator" w:id="0">
    <w:p w:rsidR="00EB5EC4" w:rsidRDefault="00EB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9045D0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100B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F100B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C4" w:rsidRDefault="00EB5EC4">
      <w:r>
        <w:separator/>
      </w:r>
    </w:p>
  </w:footnote>
  <w:footnote w:type="continuationSeparator" w:id="0">
    <w:p w:rsidR="00EB5EC4" w:rsidRDefault="00EB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9045D0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226FC12D" wp14:editId="3452954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9045D0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9045D0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EB5EC4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4"/>
    <w:rsid w:val="000137E6"/>
    <w:rsid w:val="00014723"/>
    <w:rsid w:val="0002026E"/>
    <w:rsid w:val="0003727F"/>
    <w:rsid w:val="00065A89"/>
    <w:rsid w:val="00074FD4"/>
    <w:rsid w:val="000B1F0F"/>
    <w:rsid w:val="000E28E7"/>
    <w:rsid w:val="00121887"/>
    <w:rsid w:val="00125912"/>
    <w:rsid w:val="001B353D"/>
    <w:rsid w:val="002028F0"/>
    <w:rsid w:val="00213C31"/>
    <w:rsid w:val="0026298B"/>
    <w:rsid w:val="00273607"/>
    <w:rsid w:val="0028424B"/>
    <w:rsid w:val="002D47DD"/>
    <w:rsid w:val="002E5AB8"/>
    <w:rsid w:val="002F0805"/>
    <w:rsid w:val="00302CD6"/>
    <w:rsid w:val="0038479E"/>
    <w:rsid w:val="00486F52"/>
    <w:rsid w:val="004A3B16"/>
    <w:rsid w:val="004C28ED"/>
    <w:rsid w:val="004D6B08"/>
    <w:rsid w:val="00557484"/>
    <w:rsid w:val="005A7F51"/>
    <w:rsid w:val="005B1870"/>
    <w:rsid w:val="005B6559"/>
    <w:rsid w:val="005C544E"/>
    <w:rsid w:val="0064104D"/>
    <w:rsid w:val="006F36F4"/>
    <w:rsid w:val="007120F3"/>
    <w:rsid w:val="007C390C"/>
    <w:rsid w:val="007F67B2"/>
    <w:rsid w:val="00847816"/>
    <w:rsid w:val="00851074"/>
    <w:rsid w:val="00855A93"/>
    <w:rsid w:val="0088126D"/>
    <w:rsid w:val="008B7732"/>
    <w:rsid w:val="008F637D"/>
    <w:rsid w:val="009045D0"/>
    <w:rsid w:val="009062BB"/>
    <w:rsid w:val="0091110B"/>
    <w:rsid w:val="00982AAC"/>
    <w:rsid w:val="009A17B4"/>
    <w:rsid w:val="009C0539"/>
    <w:rsid w:val="009C48D4"/>
    <w:rsid w:val="00A210E7"/>
    <w:rsid w:val="00A8097C"/>
    <w:rsid w:val="00AA507D"/>
    <w:rsid w:val="00AC599A"/>
    <w:rsid w:val="00B010A0"/>
    <w:rsid w:val="00B41A5E"/>
    <w:rsid w:val="00BD3072"/>
    <w:rsid w:val="00BF0C2B"/>
    <w:rsid w:val="00C06BED"/>
    <w:rsid w:val="00C35D20"/>
    <w:rsid w:val="00C63DF0"/>
    <w:rsid w:val="00CE63A4"/>
    <w:rsid w:val="00D06B09"/>
    <w:rsid w:val="00D11889"/>
    <w:rsid w:val="00D706F0"/>
    <w:rsid w:val="00DB0D5A"/>
    <w:rsid w:val="00E150CB"/>
    <w:rsid w:val="00E55A6C"/>
    <w:rsid w:val="00EB5EC4"/>
    <w:rsid w:val="00F100B1"/>
    <w:rsid w:val="00F16B24"/>
    <w:rsid w:val="00F31761"/>
    <w:rsid w:val="00F60D48"/>
    <w:rsid w:val="00F75356"/>
    <w:rsid w:val="00FA5B0E"/>
    <w:rsid w:val="00FB381E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855B"/>
  <w15:chartTrackingRefBased/>
  <w15:docId w15:val="{C10F8B43-AB7D-40BE-8E03-1BF95E2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45D0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04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045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7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11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1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11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1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author">
    <w:name w:val="documentauthor"/>
    <w:basedOn w:val="Fontepargpadro"/>
    <w:rsid w:val="004C28ED"/>
  </w:style>
  <w:style w:type="character" w:customStyle="1" w:styleId="documentpublished">
    <w:name w:val="documentpublished"/>
    <w:basedOn w:val="Fontepargpadro"/>
    <w:rsid w:val="004C28ED"/>
  </w:style>
  <w:style w:type="character" w:customStyle="1" w:styleId="documentmodified">
    <w:name w:val="documentmodified"/>
    <w:basedOn w:val="Fontepargpadro"/>
    <w:rsid w:val="004C28ED"/>
  </w:style>
  <w:style w:type="paragraph" w:styleId="NormalWeb">
    <w:name w:val="Normal (Web)"/>
    <w:basedOn w:val="Normal"/>
    <w:uiPriority w:val="99"/>
    <w:semiHidden/>
    <w:unhideWhenUsed/>
    <w:rsid w:val="004C2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281">
              <w:marLeft w:val="24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2021-02-09T14:03:00Z</cp:lastPrinted>
  <dcterms:created xsi:type="dcterms:W3CDTF">2021-02-09T13:25:00Z</dcterms:created>
  <dcterms:modified xsi:type="dcterms:W3CDTF">2021-02-09T14:12:00Z</dcterms:modified>
</cp:coreProperties>
</file>