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2F43F7">
        <w:rPr>
          <w:rFonts w:ascii="Verdana" w:hAnsi="Verdana"/>
          <w:b/>
        </w:rPr>
        <w:t>20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CD0098" w:rsidRPr="00557484" w:rsidRDefault="00CD0098" w:rsidP="00CD0098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  <w:sz w:val="12"/>
        </w:rPr>
      </w:pPr>
    </w:p>
    <w:p w:rsidR="00F4726D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apresent</w:t>
      </w:r>
      <w:r>
        <w:rPr>
          <w:rFonts w:ascii="Verdana" w:hAnsi="Verdana"/>
        </w:rPr>
        <w:t>amos a seguinte i</w:t>
      </w:r>
      <w:r w:rsidRPr="00F02AD5">
        <w:rPr>
          <w:rFonts w:ascii="Verdana" w:hAnsi="Verdana"/>
        </w:rPr>
        <w:t xml:space="preserve">ndicação </w:t>
      </w:r>
      <w:r>
        <w:rPr>
          <w:rFonts w:ascii="Verdana" w:hAnsi="Verdana"/>
        </w:rPr>
        <w:t xml:space="preserve">ao </w:t>
      </w:r>
      <w:r w:rsidR="002F43F7">
        <w:rPr>
          <w:rFonts w:ascii="Verdana" w:hAnsi="Verdana"/>
        </w:rPr>
        <w:t>Exmo</w:t>
      </w:r>
      <w:proofErr w:type="gramStart"/>
      <w:r>
        <w:rPr>
          <w:rFonts w:ascii="Verdana" w:hAnsi="Verdana"/>
        </w:rPr>
        <w:t xml:space="preserve">. </w:t>
      </w:r>
      <w:proofErr w:type="gramEnd"/>
      <w:r w:rsidR="002F43F7">
        <w:rPr>
          <w:rFonts w:ascii="Verdana" w:hAnsi="Verdana"/>
        </w:rPr>
        <w:t xml:space="preserve">Senhor </w:t>
      </w:r>
      <w:r w:rsidR="002F43F7">
        <w:rPr>
          <w:rFonts w:ascii="Verdana" w:hAnsi="Verdana"/>
          <w:b/>
        </w:rPr>
        <w:t xml:space="preserve">VIVALDO LESSA MOREIRA, </w:t>
      </w:r>
      <w:r w:rsidR="002F43F7">
        <w:rPr>
          <w:rFonts w:ascii="Verdana" w:hAnsi="Verdana"/>
        </w:rPr>
        <w:t>Prefeito Municipal de Roncador, solicitand</w:t>
      </w:r>
      <w:r w:rsidR="00F4726D">
        <w:rPr>
          <w:rFonts w:ascii="Verdana" w:hAnsi="Verdana"/>
        </w:rPr>
        <w:t xml:space="preserve">o que melhorias no posto de onde funciona a defesa civil conforme </w:t>
      </w:r>
      <w:r w:rsidR="001B4524">
        <w:rPr>
          <w:rFonts w:ascii="Verdana" w:hAnsi="Verdana"/>
        </w:rPr>
        <w:t>abaixo descrito</w:t>
      </w:r>
      <w:r w:rsidR="00F4726D">
        <w:rPr>
          <w:rFonts w:ascii="Verdana" w:hAnsi="Verdana"/>
        </w:rPr>
        <w:t>;</w:t>
      </w:r>
    </w:p>
    <w:p w:rsidR="00F4726D" w:rsidRDefault="00F4726D" w:rsidP="00F4726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Reforma Geral do Posto;</w:t>
      </w:r>
    </w:p>
    <w:p w:rsidR="00F4726D" w:rsidRDefault="00F4726D" w:rsidP="00F4726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Ambulância exclusiva;</w:t>
      </w:r>
    </w:p>
    <w:p w:rsidR="00CD0098" w:rsidRDefault="00F4726D" w:rsidP="00F4726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Materiais e equipamentos de atendimento em urgência e emergência;</w:t>
      </w:r>
      <w:r w:rsidR="00F74C85" w:rsidRPr="00F4726D">
        <w:rPr>
          <w:rFonts w:ascii="Verdana" w:hAnsi="Verdana"/>
        </w:rPr>
        <w:t xml:space="preserve"> </w:t>
      </w:r>
    </w:p>
    <w:p w:rsidR="00F4726D" w:rsidRDefault="00F4726D" w:rsidP="00F4726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Móveis e utensílios domésticos;</w:t>
      </w:r>
    </w:p>
    <w:p w:rsidR="00F4726D" w:rsidRDefault="00F4726D" w:rsidP="00F4726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Ar condicionado;</w:t>
      </w:r>
    </w:p>
    <w:p w:rsidR="00F4726D" w:rsidRDefault="00F4726D" w:rsidP="00F4726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Mais agentes (mínimos 2 com treinamento adequado);</w:t>
      </w:r>
    </w:p>
    <w:p w:rsidR="00F4726D" w:rsidRDefault="00F4726D" w:rsidP="00F4726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Gestor permanente no posto;</w:t>
      </w:r>
    </w:p>
    <w:p w:rsidR="00F4726D" w:rsidRDefault="00F4726D" w:rsidP="00F4726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Lugar para estudos e treinamentos;</w:t>
      </w:r>
    </w:p>
    <w:p w:rsidR="00F4726D" w:rsidRDefault="00127641" w:rsidP="00F4726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Regulamentação dos agentes da defesa civil de Roncador.</w:t>
      </w:r>
    </w:p>
    <w:p w:rsidR="00127641" w:rsidRPr="00F4726D" w:rsidRDefault="00127641" w:rsidP="00127641">
      <w:pPr>
        <w:pStyle w:val="PargrafodaLista"/>
        <w:spacing w:line="360" w:lineRule="auto"/>
        <w:ind w:left="1429"/>
        <w:jc w:val="both"/>
        <w:rPr>
          <w:rFonts w:ascii="Verdana" w:hAnsi="Verdana"/>
        </w:rPr>
      </w:pPr>
    </w:p>
    <w:p w:rsidR="00CD0098" w:rsidRPr="008B7732" w:rsidRDefault="00CD0098" w:rsidP="00CD0098">
      <w:pPr>
        <w:spacing w:line="360" w:lineRule="auto"/>
        <w:ind w:firstLine="709"/>
        <w:jc w:val="both"/>
        <w:rPr>
          <w:rFonts w:ascii="Verdana" w:hAnsi="Verdana"/>
          <w:sz w:val="12"/>
        </w:rPr>
      </w:pPr>
    </w:p>
    <w:p w:rsidR="00CD0098" w:rsidRDefault="00CD0098" w:rsidP="00CD0098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:rsidR="00954E83" w:rsidRDefault="00F74C85" w:rsidP="000C2B51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Considerando que</w:t>
      </w:r>
      <w:r w:rsidR="000C2B51">
        <w:rPr>
          <w:rFonts w:ascii="Verdana" w:hAnsi="Verdana"/>
        </w:rPr>
        <w:t xml:space="preserve"> o</w:t>
      </w:r>
      <w:r w:rsidR="00954E83">
        <w:rPr>
          <w:rFonts w:ascii="Verdana" w:hAnsi="Verdana"/>
        </w:rPr>
        <w:t xml:space="preserve"> prédio onde funciona o</w:t>
      </w:r>
      <w:r w:rsidR="000C2B51">
        <w:rPr>
          <w:rFonts w:ascii="Verdana" w:hAnsi="Verdana"/>
        </w:rPr>
        <w:t xml:space="preserve"> posto de defesa civil do município de Roncador, </w:t>
      </w:r>
      <w:r w:rsidR="00406DF9">
        <w:rPr>
          <w:rFonts w:ascii="Verdana" w:hAnsi="Verdana"/>
        </w:rPr>
        <w:t>está com alguns problemas devido ao longo tempo sem manutenção</w:t>
      </w:r>
      <w:r w:rsidR="007D4CD3">
        <w:rPr>
          <w:rFonts w:ascii="Verdana" w:hAnsi="Verdana"/>
        </w:rPr>
        <w:t>. É evidente que</w:t>
      </w:r>
      <w:r w:rsidR="00954E83">
        <w:rPr>
          <w:rFonts w:ascii="Verdana" w:hAnsi="Verdana"/>
        </w:rPr>
        <w:t xml:space="preserve"> com o passar dos anos os imóveis começam a apresentar problemas de infiltração, </w:t>
      </w:r>
      <w:r w:rsidR="007D4CD3">
        <w:rPr>
          <w:rFonts w:ascii="Verdana" w:hAnsi="Verdana"/>
        </w:rPr>
        <w:t>goteiras</w:t>
      </w:r>
      <w:r w:rsidR="007D4CD3">
        <w:rPr>
          <w:rFonts w:ascii="Verdana" w:hAnsi="Verdana"/>
        </w:rPr>
        <w:t xml:space="preserve"> e também a</w:t>
      </w:r>
      <w:r w:rsidR="007D4CD3">
        <w:rPr>
          <w:rFonts w:ascii="Verdana" w:hAnsi="Verdana"/>
        </w:rPr>
        <w:t xml:space="preserve"> </w:t>
      </w:r>
      <w:r w:rsidR="00954E83">
        <w:rPr>
          <w:rFonts w:ascii="Verdana" w:hAnsi="Verdana"/>
        </w:rPr>
        <w:t>pintura que vai s</w:t>
      </w:r>
      <w:r w:rsidR="007D4CD3">
        <w:rPr>
          <w:rFonts w:ascii="Verdana" w:hAnsi="Verdana"/>
        </w:rPr>
        <w:t xml:space="preserve">e desgastando. Pede-se também </w:t>
      </w:r>
      <w:r w:rsidR="00E45F66">
        <w:rPr>
          <w:rFonts w:ascii="Verdana" w:hAnsi="Verdana"/>
        </w:rPr>
        <w:t>que seja</w:t>
      </w:r>
      <w:r w:rsidR="004B2AE8">
        <w:rPr>
          <w:rFonts w:ascii="Verdana" w:hAnsi="Verdana"/>
        </w:rPr>
        <w:t xml:space="preserve"> construído um espaço para realização de estudos e para treinamentos dos agentes.</w:t>
      </w:r>
    </w:p>
    <w:p w:rsidR="000C2B51" w:rsidRDefault="00954E83" w:rsidP="000C2B51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Além da reforma do espaço é necessário a aquisição de</w:t>
      </w:r>
      <w:r w:rsidR="000C2B51">
        <w:rPr>
          <w:rFonts w:ascii="Verdana" w:hAnsi="Verdana"/>
        </w:rPr>
        <w:t xml:space="preserve"> móveis</w:t>
      </w:r>
      <w:r>
        <w:rPr>
          <w:rFonts w:ascii="Verdana" w:hAnsi="Verdana"/>
        </w:rPr>
        <w:t xml:space="preserve"> novos tais como; </w:t>
      </w:r>
      <w:r w:rsidR="000C2B51">
        <w:rPr>
          <w:rFonts w:ascii="Verdana" w:hAnsi="Verdana"/>
        </w:rPr>
        <w:t>geladeira, pia, armário e estofa</w:t>
      </w:r>
      <w:r>
        <w:rPr>
          <w:rFonts w:ascii="Verdana" w:hAnsi="Verdana"/>
        </w:rPr>
        <w:t>do, pois os existentes estão em péssimas condições</w:t>
      </w:r>
      <w:r w:rsidR="000C2B51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r w:rsidR="000C2B51">
        <w:rPr>
          <w:rFonts w:ascii="Verdana" w:hAnsi="Verdana"/>
        </w:rPr>
        <w:t>fotos anexas</w:t>
      </w:r>
      <w:r>
        <w:rPr>
          <w:rFonts w:ascii="Verdana" w:hAnsi="Verdana"/>
        </w:rPr>
        <w:t xml:space="preserve">) e utensílios domésticos, bem como a </w:t>
      </w:r>
      <w:r>
        <w:rPr>
          <w:rFonts w:ascii="Verdana" w:hAnsi="Verdana"/>
        </w:rPr>
        <w:lastRenderedPageBreak/>
        <w:t>instalação de um ar condicionado, pois em dias quentes fica quase insuportável se manter no local.</w:t>
      </w:r>
    </w:p>
    <w:p w:rsidR="003D31C1" w:rsidRDefault="00954E83" w:rsidP="000C2B51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A Defesa civ</w:t>
      </w:r>
      <w:r w:rsidR="00CF2FF5">
        <w:rPr>
          <w:rFonts w:ascii="Verdana" w:hAnsi="Verdana"/>
        </w:rPr>
        <w:t xml:space="preserve">il </w:t>
      </w:r>
      <w:r>
        <w:rPr>
          <w:rFonts w:ascii="Verdana" w:hAnsi="Verdana"/>
        </w:rPr>
        <w:t xml:space="preserve">possui </w:t>
      </w:r>
      <w:r w:rsidR="003D31C1">
        <w:rPr>
          <w:rFonts w:ascii="Verdana" w:hAnsi="Verdana"/>
        </w:rPr>
        <w:t>uma</w:t>
      </w:r>
      <w:r>
        <w:rPr>
          <w:rFonts w:ascii="Verdana" w:hAnsi="Verdana"/>
        </w:rPr>
        <w:t xml:space="preserve"> grande importância dentro de nossa </w:t>
      </w:r>
      <w:r w:rsidR="00CF2FF5">
        <w:rPr>
          <w:rFonts w:ascii="Verdana" w:hAnsi="Verdana"/>
        </w:rPr>
        <w:t xml:space="preserve">cidade para </w:t>
      </w:r>
      <w:r>
        <w:rPr>
          <w:rFonts w:ascii="Verdana" w:hAnsi="Verdana"/>
        </w:rPr>
        <w:t>prestação dos primeiros socorros e atendimento a nossa população em casos emergenciais, porém carece de materiais de primeira necessidade para realizar os atendimentos, sendo necessários disponibilizar materiais e equipamentos para prestação deste serviço de urgência e emergência, pois esses primeiros cuidados</w:t>
      </w:r>
      <w:r w:rsidR="00CF2FF5">
        <w:rPr>
          <w:rFonts w:ascii="Verdana" w:hAnsi="Verdana"/>
        </w:rPr>
        <w:t xml:space="preserve"> são primordiais e podem salvar uma vida.</w:t>
      </w:r>
    </w:p>
    <w:p w:rsidR="003D31C1" w:rsidRDefault="00CF2FF5" w:rsidP="000C2B51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No entanto para que os agentes possam realizar seu trabalho com segurança é necessário que tenham disponíveis os materiais e os equi</w:t>
      </w:r>
      <w:r w:rsidR="00160072">
        <w:rPr>
          <w:rFonts w:ascii="Verdana" w:hAnsi="Verdana"/>
        </w:rPr>
        <w:t>pamentos para realização destes atendimentos.</w:t>
      </w:r>
      <w:bookmarkStart w:id="0" w:name="_GoBack"/>
      <w:bookmarkEnd w:id="0"/>
    </w:p>
    <w:p w:rsidR="00954E83" w:rsidRDefault="004B2AE8" w:rsidP="004B2AE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Outro anseio dos </w:t>
      </w:r>
      <w:r w:rsidR="00C31468">
        <w:rPr>
          <w:rFonts w:ascii="Verdana" w:hAnsi="Verdana"/>
        </w:rPr>
        <w:t>agentes</w:t>
      </w:r>
      <w:r>
        <w:rPr>
          <w:rFonts w:ascii="Verdana" w:hAnsi="Verdana"/>
        </w:rPr>
        <w:t xml:space="preserve"> da defesa civil é que haja uma regulamentação do trabalho desenvolvido pelos </w:t>
      </w:r>
      <w:r w:rsidR="00C31468">
        <w:rPr>
          <w:rFonts w:ascii="Verdana" w:hAnsi="Verdana"/>
        </w:rPr>
        <w:t>e que seja disponibilizado um</w:t>
      </w:r>
      <w:r>
        <w:rPr>
          <w:rFonts w:ascii="Verdana" w:hAnsi="Verdana"/>
        </w:rPr>
        <w:t xml:space="preserve"> gestor permanente</w:t>
      </w:r>
      <w:r w:rsidR="00C31468">
        <w:rPr>
          <w:rFonts w:ascii="Verdana" w:hAnsi="Verdana"/>
        </w:rPr>
        <w:t xml:space="preserve"> no posto para que este possa as decisões que forem tomadas sejam de imediato reportadas ao gestor e para melhor coordenação das atividades desenvolvidas dentro do setor.</w:t>
      </w:r>
    </w:p>
    <w:p w:rsidR="00CD0098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CD0098" w:rsidRPr="00940534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CD0098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</w:p>
    <w:p w:rsidR="00CD0098" w:rsidRDefault="00CD0098" w:rsidP="006C2EA9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6C2EA9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6C2EA9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780ABF">
        <w:rPr>
          <w:rFonts w:ascii="Verdana" w:hAnsi="Verdana"/>
        </w:rPr>
        <w:t>12</w:t>
      </w:r>
      <w:r>
        <w:rPr>
          <w:rFonts w:ascii="Verdana" w:hAnsi="Verdana"/>
        </w:rPr>
        <w:t xml:space="preserve"> </w:t>
      </w:r>
      <w:r w:rsidRPr="00940534">
        <w:rPr>
          <w:rFonts w:ascii="Verdana" w:hAnsi="Verdana"/>
        </w:rPr>
        <w:t xml:space="preserve">de </w:t>
      </w:r>
      <w:r>
        <w:rPr>
          <w:rFonts w:ascii="Verdana" w:hAnsi="Verdana"/>
        </w:rPr>
        <w:t>fevereiro</w:t>
      </w:r>
      <w:r w:rsidRPr="00940534">
        <w:rPr>
          <w:rFonts w:ascii="Verdana" w:hAnsi="Verdana"/>
        </w:rPr>
        <w:t xml:space="preserve"> de 202</w:t>
      </w:r>
      <w:r>
        <w:rPr>
          <w:rFonts w:ascii="Verdana" w:hAnsi="Verdana"/>
        </w:rPr>
        <w:t>1</w:t>
      </w:r>
      <w:r w:rsidRPr="00940534">
        <w:rPr>
          <w:rFonts w:ascii="Verdana" w:hAnsi="Verdana"/>
        </w:rPr>
        <w:t>.</w:t>
      </w:r>
    </w:p>
    <w:p w:rsidR="006C2EA9" w:rsidRDefault="006C2EA9" w:rsidP="006C2EA9">
      <w:pPr>
        <w:spacing w:after="0" w:line="240" w:lineRule="auto"/>
        <w:ind w:left="720"/>
        <w:jc w:val="center"/>
        <w:rPr>
          <w:rFonts w:ascii="Verdana" w:hAnsi="Verdana"/>
        </w:rPr>
      </w:pPr>
    </w:p>
    <w:p w:rsidR="006C2EA9" w:rsidRPr="00780ABF" w:rsidRDefault="006C2EA9" w:rsidP="006C2EA9">
      <w:pPr>
        <w:spacing w:after="0" w:line="240" w:lineRule="auto"/>
        <w:ind w:left="720"/>
        <w:jc w:val="center"/>
        <w:rPr>
          <w:rFonts w:ascii="Verdana" w:hAnsi="Verdana"/>
          <w:sz w:val="24"/>
          <w:szCs w:val="24"/>
        </w:rPr>
      </w:pPr>
    </w:p>
    <w:p w:rsidR="00CD0098" w:rsidRPr="00780ABF" w:rsidRDefault="006C2EA9" w:rsidP="006C2EA9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780ABF">
        <w:rPr>
          <w:rFonts w:ascii="Verdana" w:hAnsi="Verdana"/>
          <w:sz w:val="24"/>
          <w:szCs w:val="24"/>
        </w:rPr>
        <w:t>Edmar Marcheski</w:t>
      </w:r>
    </w:p>
    <w:p w:rsidR="00CD0098" w:rsidRPr="00780ABF" w:rsidRDefault="006C2EA9" w:rsidP="006C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0ABF">
        <w:rPr>
          <w:rFonts w:ascii="Arial" w:hAnsi="Arial" w:cs="Arial"/>
          <w:b/>
          <w:sz w:val="24"/>
          <w:szCs w:val="24"/>
        </w:rPr>
        <w:t>Vereador</w:t>
      </w:r>
      <w:r w:rsidR="00C31468" w:rsidRPr="00780ABF">
        <w:rPr>
          <w:rFonts w:ascii="Arial" w:hAnsi="Arial" w:cs="Arial"/>
          <w:b/>
          <w:sz w:val="24"/>
          <w:szCs w:val="24"/>
        </w:rPr>
        <w:t>/autor</w:t>
      </w:r>
    </w:p>
    <w:p w:rsidR="00C31468" w:rsidRPr="00780ABF" w:rsidRDefault="00C31468" w:rsidP="006C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1468" w:rsidRPr="00780ABF" w:rsidRDefault="00C31468" w:rsidP="006C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1468" w:rsidRPr="00780ABF" w:rsidRDefault="00C31468" w:rsidP="00C3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0ABF">
        <w:rPr>
          <w:rFonts w:ascii="Arial" w:hAnsi="Arial" w:cs="Arial"/>
          <w:sz w:val="24"/>
          <w:szCs w:val="24"/>
        </w:rPr>
        <w:t>Diovani Seguro</w:t>
      </w:r>
      <w:r w:rsidRPr="00780ABF">
        <w:rPr>
          <w:rFonts w:ascii="Arial" w:hAnsi="Arial" w:cs="Arial"/>
          <w:sz w:val="24"/>
          <w:szCs w:val="24"/>
        </w:rPr>
        <w:tab/>
      </w:r>
      <w:r w:rsidRPr="00780ABF">
        <w:rPr>
          <w:rFonts w:ascii="Arial" w:hAnsi="Arial" w:cs="Arial"/>
          <w:sz w:val="24"/>
          <w:szCs w:val="24"/>
        </w:rPr>
        <w:tab/>
      </w:r>
      <w:r w:rsidRPr="00780ABF">
        <w:rPr>
          <w:rFonts w:ascii="Arial" w:hAnsi="Arial" w:cs="Arial"/>
          <w:sz w:val="24"/>
          <w:szCs w:val="24"/>
        </w:rPr>
        <w:tab/>
      </w:r>
      <w:r w:rsidRPr="00780ABF">
        <w:rPr>
          <w:rFonts w:ascii="Arial" w:hAnsi="Arial" w:cs="Arial"/>
          <w:sz w:val="24"/>
          <w:szCs w:val="24"/>
        </w:rPr>
        <w:tab/>
        <w:t>Maria Santina Ribeiro da Luz Silva</w:t>
      </w:r>
    </w:p>
    <w:p w:rsidR="00C31468" w:rsidRPr="00780ABF" w:rsidRDefault="00C31468" w:rsidP="00C3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0ABF">
        <w:rPr>
          <w:rFonts w:ascii="Arial" w:hAnsi="Arial" w:cs="Arial"/>
          <w:b/>
          <w:sz w:val="24"/>
          <w:szCs w:val="24"/>
        </w:rPr>
        <w:t>Vereador</w:t>
      </w:r>
      <w:r w:rsidR="00473A6F" w:rsidRPr="00780ABF">
        <w:rPr>
          <w:rFonts w:ascii="Arial" w:hAnsi="Arial" w:cs="Arial"/>
          <w:b/>
          <w:sz w:val="24"/>
          <w:szCs w:val="24"/>
        </w:rPr>
        <w:t>/</w:t>
      </w:r>
      <w:r w:rsidRPr="00780ABF">
        <w:rPr>
          <w:rFonts w:ascii="Arial" w:hAnsi="Arial" w:cs="Arial"/>
          <w:b/>
          <w:sz w:val="24"/>
          <w:szCs w:val="24"/>
        </w:rPr>
        <w:t>coautor</w:t>
      </w:r>
      <w:r w:rsidRPr="00780ABF">
        <w:rPr>
          <w:rFonts w:ascii="Arial" w:hAnsi="Arial" w:cs="Arial"/>
          <w:sz w:val="24"/>
          <w:szCs w:val="24"/>
        </w:rPr>
        <w:tab/>
      </w:r>
      <w:r w:rsidRPr="00780ABF">
        <w:rPr>
          <w:rFonts w:ascii="Arial" w:hAnsi="Arial" w:cs="Arial"/>
          <w:sz w:val="24"/>
          <w:szCs w:val="24"/>
        </w:rPr>
        <w:tab/>
      </w:r>
      <w:r w:rsidRPr="00780ABF">
        <w:rPr>
          <w:rFonts w:ascii="Arial" w:hAnsi="Arial" w:cs="Arial"/>
          <w:sz w:val="24"/>
          <w:szCs w:val="24"/>
        </w:rPr>
        <w:tab/>
      </w:r>
      <w:r w:rsidRPr="00780ABF">
        <w:rPr>
          <w:rFonts w:ascii="Arial" w:hAnsi="Arial" w:cs="Arial"/>
          <w:sz w:val="24"/>
          <w:szCs w:val="24"/>
        </w:rPr>
        <w:tab/>
      </w:r>
      <w:r w:rsidRPr="00780ABF">
        <w:rPr>
          <w:rFonts w:ascii="Arial" w:hAnsi="Arial" w:cs="Arial"/>
          <w:b/>
          <w:sz w:val="24"/>
          <w:szCs w:val="24"/>
        </w:rPr>
        <w:t>Vereadora / Coautora</w:t>
      </w:r>
    </w:p>
    <w:p w:rsidR="00473A6F" w:rsidRPr="00780ABF" w:rsidRDefault="00473A6F" w:rsidP="00C3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1468" w:rsidRPr="00780ABF" w:rsidRDefault="00C31468" w:rsidP="00C3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31468" w:rsidRPr="00780ABF" w:rsidRDefault="00C31468" w:rsidP="00C3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0ABF">
        <w:rPr>
          <w:rFonts w:ascii="Arial" w:hAnsi="Arial" w:cs="Arial"/>
          <w:sz w:val="24"/>
          <w:szCs w:val="24"/>
        </w:rPr>
        <w:t>Pedro Ferreira de Castro</w:t>
      </w:r>
    </w:p>
    <w:p w:rsidR="00C31468" w:rsidRPr="00780ABF" w:rsidRDefault="00C31468" w:rsidP="00C3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80ABF">
        <w:rPr>
          <w:rFonts w:ascii="Arial" w:hAnsi="Arial" w:cs="Arial"/>
          <w:b/>
        </w:rPr>
        <w:t>Vereador/coautor</w:t>
      </w:r>
      <w:r w:rsidRPr="00780ABF">
        <w:rPr>
          <w:rFonts w:ascii="Arial" w:hAnsi="Arial" w:cs="Arial"/>
          <w:b/>
        </w:rPr>
        <w:tab/>
      </w:r>
    </w:p>
    <w:sectPr w:rsidR="00C31468" w:rsidRPr="00780ABF" w:rsidSect="00CD0098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7C" w:rsidRDefault="0058047C" w:rsidP="00CD0098">
      <w:pPr>
        <w:spacing w:after="0" w:line="240" w:lineRule="auto"/>
      </w:pPr>
      <w:r>
        <w:separator/>
      </w:r>
    </w:p>
  </w:endnote>
  <w:endnote w:type="continuationSeparator" w:id="0">
    <w:p w:rsidR="0058047C" w:rsidRDefault="0058047C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7C" w:rsidRDefault="0058047C" w:rsidP="00CD0098">
      <w:pPr>
        <w:spacing w:after="0" w:line="240" w:lineRule="auto"/>
      </w:pPr>
      <w:r>
        <w:separator/>
      </w:r>
    </w:p>
  </w:footnote>
  <w:footnote w:type="continuationSeparator" w:id="0">
    <w:p w:rsidR="0058047C" w:rsidRDefault="0058047C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58047C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C2B51"/>
    <w:rsid w:val="000E2A2B"/>
    <w:rsid w:val="0011549A"/>
    <w:rsid w:val="00127641"/>
    <w:rsid w:val="00160072"/>
    <w:rsid w:val="001636AE"/>
    <w:rsid w:val="001B3D33"/>
    <w:rsid w:val="001B4524"/>
    <w:rsid w:val="002423DF"/>
    <w:rsid w:val="00274426"/>
    <w:rsid w:val="002F43F7"/>
    <w:rsid w:val="0032673F"/>
    <w:rsid w:val="00332CDA"/>
    <w:rsid w:val="00353E8A"/>
    <w:rsid w:val="003D31C1"/>
    <w:rsid w:val="00406DF9"/>
    <w:rsid w:val="004472A7"/>
    <w:rsid w:val="00473A6F"/>
    <w:rsid w:val="004B2AE8"/>
    <w:rsid w:val="0058047C"/>
    <w:rsid w:val="006C2EA9"/>
    <w:rsid w:val="006D5AE7"/>
    <w:rsid w:val="00722BED"/>
    <w:rsid w:val="0076494E"/>
    <w:rsid w:val="00780ABF"/>
    <w:rsid w:val="007A3EF6"/>
    <w:rsid w:val="007B54D7"/>
    <w:rsid w:val="007D4CD3"/>
    <w:rsid w:val="007F3955"/>
    <w:rsid w:val="008451DF"/>
    <w:rsid w:val="008803C0"/>
    <w:rsid w:val="00954E83"/>
    <w:rsid w:val="009670B7"/>
    <w:rsid w:val="009718B2"/>
    <w:rsid w:val="009C32C1"/>
    <w:rsid w:val="009D5D66"/>
    <w:rsid w:val="009D72DB"/>
    <w:rsid w:val="009E477E"/>
    <w:rsid w:val="00A55132"/>
    <w:rsid w:val="00B37ED4"/>
    <w:rsid w:val="00B536B4"/>
    <w:rsid w:val="00C278E9"/>
    <w:rsid w:val="00C31468"/>
    <w:rsid w:val="00C81C29"/>
    <w:rsid w:val="00CD0098"/>
    <w:rsid w:val="00CD69F5"/>
    <w:rsid w:val="00CF2FF5"/>
    <w:rsid w:val="00D35F3F"/>
    <w:rsid w:val="00E17A7E"/>
    <w:rsid w:val="00E45F66"/>
    <w:rsid w:val="00E52DB4"/>
    <w:rsid w:val="00E96583"/>
    <w:rsid w:val="00EB3FEE"/>
    <w:rsid w:val="00F4726D"/>
    <w:rsid w:val="00F74C85"/>
    <w:rsid w:val="00F7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84F99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cp:lastPrinted>2021-02-12T18:33:00Z</cp:lastPrinted>
  <dcterms:created xsi:type="dcterms:W3CDTF">2021-02-12T17:04:00Z</dcterms:created>
  <dcterms:modified xsi:type="dcterms:W3CDTF">2021-02-12T18:43:00Z</dcterms:modified>
</cp:coreProperties>
</file>