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F41FD" w14:textId="6C51881D" w:rsidR="000F4532" w:rsidRPr="00FC2056" w:rsidRDefault="000F4532" w:rsidP="00FC205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2056">
        <w:rPr>
          <w:rFonts w:ascii="Arial" w:hAnsi="Arial" w:cs="Arial"/>
          <w:b/>
          <w:bCs/>
          <w:sz w:val="24"/>
          <w:szCs w:val="24"/>
        </w:rPr>
        <w:t xml:space="preserve">PROJETO DE RESOLUÇÃO Nº </w:t>
      </w:r>
      <w:r w:rsidR="00FC2056" w:rsidRPr="00FC2056">
        <w:rPr>
          <w:rFonts w:ascii="Arial" w:hAnsi="Arial" w:cs="Arial"/>
          <w:b/>
          <w:bCs/>
          <w:sz w:val="24"/>
          <w:szCs w:val="24"/>
        </w:rPr>
        <w:t>01</w:t>
      </w:r>
      <w:r w:rsidRPr="00FC2056">
        <w:rPr>
          <w:rFonts w:ascii="Arial" w:hAnsi="Arial" w:cs="Arial"/>
          <w:b/>
          <w:bCs/>
          <w:sz w:val="24"/>
          <w:szCs w:val="24"/>
        </w:rPr>
        <w:t>/2022</w:t>
      </w:r>
    </w:p>
    <w:p w14:paraId="375BB8A7" w14:textId="77777777" w:rsidR="000F4532" w:rsidRPr="000F4532" w:rsidRDefault="000F4532" w:rsidP="00912343">
      <w:pPr>
        <w:jc w:val="both"/>
        <w:rPr>
          <w:rFonts w:ascii="Arial" w:hAnsi="Arial" w:cs="Arial"/>
          <w:sz w:val="24"/>
          <w:szCs w:val="24"/>
        </w:rPr>
      </w:pPr>
    </w:p>
    <w:p w14:paraId="0B2999FB" w14:textId="17C85517" w:rsidR="000F4532" w:rsidRDefault="000F4532" w:rsidP="00912343">
      <w:pPr>
        <w:ind w:left="2832"/>
        <w:jc w:val="both"/>
        <w:rPr>
          <w:rFonts w:ascii="Arial" w:hAnsi="Arial" w:cs="Arial"/>
          <w:sz w:val="24"/>
          <w:szCs w:val="24"/>
        </w:rPr>
      </w:pPr>
      <w:r w:rsidRPr="000F4532">
        <w:rPr>
          <w:rFonts w:ascii="Arial" w:hAnsi="Arial" w:cs="Arial"/>
          <w:sz w:val="24"/>
          <w:szCs w:val="24"/>
        </w:rPr>
        <w:t xml:space="preserve">INSTITUI A LÍNGUA BRASILEIRA DE SINAIS (LIBRAS) E A </w:t>
      </w:r>
      <w:r w:rsidRPr="000F4532">
        <w:rPr>
          <w:rFonts w:ascii="Arial" w:hAnsi="Arial" w:cs="Arial"/>
          <w:sz w:val="24"/>
          <w:szCs w:val="24"/>
        </w:rPr>
        <w:t>T</w:t>
      </w:r>
      <w:r w:rsidRPr="000F4532">
        <w:rPr>
          <w:rFonts w:ascii="Arial" w:hAnsi="Arial" w:cs="Arial"/>
          <w:sz w:val="24"/>
          <w:szCs w:val="24"/>
        </w:rPr>
        <w:t xml:space="preserve">RADUÇÃO SIMULTÂNEA DOS TRABALHOS PARLAMENTARES NAS SESSÕES DA CÂMARA MUNICIPAL </w:t>
      </w:r>
      <w:r w:rsidRPr="000F4532">
        <w:rPr>
          <w:rFonts w:ascii="Arial" w:hAnsi="Arial" w:cs="Arial"/>
          <w:sz w:val="24"/>
          <w:szCs w:val="24"/>
        </w:rPr>
        <w:t>RONCADOR</w:t>
      </w:r>
    </w:p>
    <w:p w14:paraId="7B7F05A5" w14:textId="77777777" w:rsidR="00912343" w:rsidRDefault="000F4532" w:rsidP="009123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Câmara Municipal de </w:t>
      </w:r>
      <w:r w:rsidR="00912343">
        <w:rPr>
          <w:rFonts w:ascii="Arial" w:hAnsi="Arial" w:cs="Arial"/>
          <w:sz w:val="24"/>
          <w:szCs w:val="24"/>
        </w:rPr>
        <w:t>Roncador, aprovou</w:t>
      </w:r>
      <w:r>
        <w:rPr>
          <w:rFonts w:ascii="Arial" w:hAnsi="Arial" w:cs="Arial"/>
          <w:sz w:val="24"/>
          <w:szCs w:val="24"/>
        </w:rPr>
        <w:t xml:space="preserve"> e eu JENAURO </w:t>
      </w:r>
      <w:r w:rsidR="00912343">
        <w:rPr>
          <w:rFonts w:ascii="Arial" w:hAnsi="Arial" w:cs="Arial"/>
          <w:sz w:val="24"/>
          <w:szCs w:val="24"/>
        </w:rPr>
        <w:t>HRUBA, Presidente</w:t>
      </w:r>
      <w:r>
        <w:rPr>
          <w:rFonts w:ascii="Arial" w:hAnsi="Arial" w:cs="Arial"/>
          <w:sz w:val="24"/>
          <w:szCs w:val="24"/>
        </w:rPr>
        <w:t xml:space="preserve"> da Câmara sanciono a seguinte </w:t>
      </w:r>
    </w:p>
    <w:p w14:paraId="7B751DAE" w14:textId="08F46605" w:rsidR="000F4532" w:rsidRPr="000F4532" w:rsidRDefault="000F4532" w:rsidP="00FC20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Resolução</w:t>
      </w:r>
      <w:r w:rsidR="00912343">
        <w:rPr>
          <w:rFonts w:ascii="Arial" w:hAnsi="Arial" w:cs="Arial"/>
          <w:sz w:val="24"/>
          <w:szCs w:val="24"/>
        </w:rPr>
        <w:t>:</w:t>
      </w:r>
    </w:p>
    <w:p w14:paraId="4E69D6BB" w14:textId="75C2346B" w:rsidR="00912343" w:rsidRDefault="000F4532" w:rsidP="00912343">
      <w:pPr>
        <w:jc w:val="both"/>
        <w:rPr>
          <w:rFonts w:ascii="Arial" w:hAnsi="Arial" w:cs="Arial"/>
          <w:sz w:val="24"/>
          <w:szCs w:val="24"/>
        </w:rPr>
      </w:pPr>
      <w:r w:rsidRPr="000F4532">
        <w:rPr>
          <w:rFonts w:ascii="Arial" w:hAnsi="Arial" w:cs="Arial"/>
          <w:b/>
          <w:bCs/>
          <w:sz w:val="24"/>
          <w:szCs w:val="24"/>
        </w:rPr>
        <w:t>Art. 1º</w:t>
      </w:r>
      <w:r w:rsidRPr="000F4532">
        <w:rPr>
          <w:rFonts w:ascii="Arial" w:hAnsi="Arial" w:cs="Arial"/>
          <w:b/>
          <w:bCs/>
          <w:sz w:val="24"/>
          <w:szCs w:val="24"/>
        </w:rPr>
        <w:t>-</w:t>
      </w:r>
      <w:r w:rsidRPr="000F4532">
        <w:rPr>
          <w:rFonts w:ascii="Arial" w:hAnsi="Arial" w:cs="Arial"/>
          <w:sz w:val="24"/>
          <w:szCs w:val="24"/>
        </w:rPr>
        <w:t xml:space="preserve"> Fica assegurado aos surdos e deficientes auditivos o direito à inclusão, à comunicação e à informação através da tradução simultânea, por intérpretes do sistema LIBRAS, dos trabalhos parlamentares da Câmara Municipal de </w:t>
      </w:r>
      <w:r w:rsidR="00912343">
        <w:rPr>
          <w:rFonts w:ascii="Arial" w:hAnsi="Arial" w:cs="Arial"/>
          <w:sz w:val="24"/>
          <w:szCs w:val="24"/>
        </w:rPr>
        <w:t>Roncador</w:t>
      </w:r>
      <w:r w:rsidRPr="000F4532">
        <w:rPr>
          <w:rFonts w:ascii="Arial" w:hAnsi="Arial" w:cs="Arial"/>
          <w:sz w:val="24"/>
          <w:szCs w:val="24"/>
        </w:rPr>
        <w:t xml:space="preserve">. </w:t>
      </w:r>
    </w:p>
    <w:p w14:paraId="5BCEA42A" w14:textId="1C292645" w:rsidR="000F4532" w:rsidRPr="000F4532" w:rsidRDefault="000F4532" w:rsidP="00912343">
      <w:pPr>
        <w:jc w:val="both"/>
        <w:rPr>
          <w:rFonts w:ascii="Arial" w:hAnsi="Arial" w:cs="Arial"/>
          <w:sz w:val="24"/>
          <w:szCs w:val="24"/>
        </w:rPr>
      </w:pPr>
      <w:r w:rsidRPr="000F4532">
        <w:rPr>
          <w:rFonts w:ascii="Arial" w:hAnsi="Arial" w:cs="Arial"/>
          <w:sz w:val="24"/>
          <w:szCs w:val="24"/>
        </w:rPr>
        <w:t>Parágrafo único. As sessões plenárias (ordinárias e extraordinárias) e as sessões solenes da Câmara Municipal,</w:t>
      </w:r>
      <w:r w:rsidR="00B97AC4">
        <w:rPr>
          <w:rFonts w:ascii="Arial" w:hAnsi="Arial" w:cs="Arial"/>
          <w:sz w:val="24"/>
          <w:szCs w:val="24"/>
        </w:rPr>
        <w:t xml:space="preserve"> audiências públicas,</w:t>
      </w:r>
      <w:r w:rsidRPr="000F4532">
        <w:rPr>
          <w:rFonts w:ascii="Arial" w:hAnsi="Arial" w:cs="Arial"/>
          <w:sz w:val="24"/>
          <w:szCs w:val="24"/>
        </w:rPr>
        <w:t xml:space="preserve"> bem como, as transmissões em TV ou nas redes sociais, serão traduzidas simultaneamente por intérpretes da Língua Brasileira de Sinais (LIBRAS) e demais recursos de expressão a ela associados. </w:t>
      </w:r>
    </w:p>
    <w:p w14:paraId="4C062106" w14:textId="22FA8E1B" w:rsidR="000F4532" w:rsidRPr="000F4532" w:rsidRDefault="000F4532" w:rsidP="00912343">
      <w:pPr>
        <w:jc w:val="both"/>
        <w:rPr>
          <w:rFonts w:ascii="Arial" w:hAnsi="Arial" w:cs="Arial"/>
          <w:sz w:val="24"/>
          <w:szCs w:val="24"/>
        </w:rPr>
      </w:pPr>
      <w:r w:rsidRPr="00912343">
        <w:rPr>
          <w:rFonts w:ascii="Arial" w:hAnsi="Arial" w:cs="Arial"/>
          <w:b/>
          <w:bCs/>
          <w:sz w:val="24"/>
          <w:szCs w:val="24"/>
        </w:rPr>
        <w:t>Art. 2°</w:t>
      </w:r>
      <w:r w:rsidRPr="000F4532">
        <w:rPr>
          <w:rFonts w:ascii="Arial" w:hAnsi="Arial" w:cs="Arial"/>
          <w:sz w:val="24"/>
          <w:szCs w:val="24"/>
        </w:rPr>
        <w:t xml:space="preserve"> </w:t>
      </w:r>
      <w:r w:rsidR="00912343">
        <w:rPr>
          <w:rFonts w:ascii="Arial" w:hAnsi="Arial" w:cs="Arial"/>
          <w:sz w:val="24"/>
          <w:szCs w:val="24"/>
        </w:rPr>
        <w:t>-</w:t>
      </w:r>
      <w:r w:rsidRPr="00912343">
        <w:rPr>
          <w:rFonts w:ascii="Arial" w:hAnsi="Arial" w:cs="Arial"/>
          <w:sz w:val="24"/>
          <w:szCs w:val="24"/>
        </w:rPr>
        <w:t>Para executar o disposto nesta Resolução, a Câmara Municipal poderá</w:t>
      </w:r>
      <w:r w:rsidRPr="000F4532">
        <w:rPr>
          <w:rFonts w:ascii="Arial" w:hAnsi="Arial" w:cs="Arial"/>
          <w:sz w:val="24"/>
          <w:szCs w:val="24"/>
        </w:rPr>
        <w:t xml:space="preserve"> contratar intérpretes da Língua Brasileira de Sinais (LIBRAS) e firmar convênios/parcerias com órgãos e entidades públicas ou privadas que atuem no atendimento de surdos e deficientes auditivos.</w:t>
      </w:r>
    </w:p>
    <w:p w14:paraId="527C5AAC" w14:textId="012A75CF" w:rsidR="000F4532" w:rsidRPr="000F4532" w:rsidRDefault="000F4532" w:rsidP="00912343">
      <w:pPr>
        <w:jc w:val="both"/>
        <w:rPr>
          <w:rFonts w:ascii="Arial" w:hAnsi="Arial" w:cs="Arial"/>
          <w:sz w:val="24"/>
          <w:szCs w:val="24"/>
        </w:rPr>
      </w:pPr>
      <w:r w:rsidRPr="00912343">
        <w:rPr>
          <w:rFonts w:ascii="Arial" w:hAnsi="Arial" w:cs="Arial"/>
          <w:b/>
          <w:bCs/>
          <w:sz w:val="24"/>
          <w:szCs w:val="24"/>
        </w:rPr>
        <w:t xml:space="preserve"> Art. 3°</w:t>
      </w:r>
      <w:r w:rsidR="00912343">
        <w:rPr>
          <w:rFonts w:ascii="Arial" w:hAnsi="Arial" w:cs="Arial"/>
          <w:b/>
          <w:bCs/>
          <w:sz w:val="24"/>
          <w:szCs w:val="24"/>
        </w:rPr>
        <w:t>-</w:t>
      </w:r>
      <w:r w:rsidRPr="000F4532">
        <w:rPr>
          <w:rFonts w:ascii="Arial" w:hAnsi="Arial" w:cs="Arial"/>
          <w:sz w:val="24"/>
          <w:szCs w:val="24"/>
        </w:rPr>
        <w:t xml:space="preserve"> As despesas decorrentes da execução desta Resolução correrão por conta de dotações orçamentárias próprias, suplementadas, se necessário. </w:t>
      </w:r>
    </w:p>
    <w:p w14:paraId="6F31E693" w14:textId="54F62B10" w:rsidR="000F4532" w:rsidRPr="000F4532" w:rsidRDefault="000F4532" w:rsidP="00912343">
      <w:pPr>
        <w:jc w:val="both"/>
        <w:rPr>
          <w:rFonts w:ascii="Arial" w:hAnsi="Arial" w:cs="Arial"/>
          <w:sz w:val="24"/>
          <w:szCs w:val="24"/>
        </w:rPr>
      </w:pPr>
      <w:r w:rsidRPr="00912343">
        <w:rPr>
          <w:rFonts w:ascii="Arial" w:hAnsi="Arial" w:cs="Arial"/>
          <w:b/>
          <w:bCs/>
          <w:sz w:val="24"/>
          <w:szCs w:val="24"/>
        </w:rPr>
        <w:t>Art. 4º</w:t>
      </w:r>
      <w:r w:rsidRPr="000F4532">
        <w:rPr>
          <w:rFonts w:ascii="Arial" w:hAnsi="Arial" w:cs="Arial"/>
          <w:sz w:val="24"/>
          <w:szCs w:val="24"/>
        </w:rPr>
        <w:t xml:space="preserve"> </w:t>
      </w:r>
      <w:r w:rsidR="00912343">
        <w:rPr>
          <w:rFonts w:ascii="Arial" w:hAnsi="Arial" w:cs="Arial"/>
          <w:sz w:val="24"/>
          <w:szCs w:val="24"/>
        </w:rPr>
        <w:t>-</w:t>
      </w:r>
      <w:r w:rsidRPr="000F4532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692DE9B1" w14:textId="0EDFAB03" w:rsidR="000F4532" w:rsidRPr="000F4532" w:rsidRDefault="000F4532" w:rsidP="00912343">
      <w:pPr>
        <w:jc w:val="both"/>
        <w:rPr>
          <w:rFonts w:ascii="Arial" w:hAnsi="Arial" w:cs="Arial"/>
          <w:sz w:val="24"/>
          <w:szCs w:val="24"/>
        </w:rPr>
      </w:pPr>
      <w:r w:rsidRPr="00912343">
        <w:rPr>
          <w:rFonts w:ascii="Arial" w:hAnsi="Arial" w:cs="Arial"/>
          <w:b/>
          <w:bCs/>
          <w:sz w:val="24"/>
          <w:szCs w:val="24"/>
        </w:rPr>
        <w:t>Art. 5º</w:t>
      </w:r>
      <w:r w:rsidR="00912343">
        <w:rPr>
          <w:rFonts w:ascii="Arial" w:hAnsi="Arial" w:cs="Arial"/>
          <w:b/>
          <w:bCs/>
          <w:sz w:val="24"/>
          <w:szCs w:val="24"/>
        </w:rPr>
        <w:t>-</w:t>
      </w:r>
      <w:r w:rsidRPr="000F4532">
        <w:rPr>
          <w:rFonts w:ascii="Arial" w:hAnsi="Arial" w:cs="Arial"/>
          <w:sz w:val="24"/>
          <w:szCs w:val="24"/>
        </w:rPr>
        <w:t xml:space="preserve"> Revogam-se as disposições em contrário. </w:t>
      </w:r>
    </w:p>
    <w:p w14:paraId="12B08BE7" w14:textId="3D2CF17E" w:rsidR="000F4532" w:rsidRPr="000F4532" w:rsidRDefault="000F4532" w:rsidP="00FC2056">
      <w:pPr>
        <w:jc w:val="center"/>
        <w:rPr>
          <w:rFonts w:ascii="Arial" w:hAnsi="Arial" w:cs="Arial"/>
          <w:sz w:val="24"/>
          <w:szCs w:val="24"/>
        </w:rPr>
      </w:pPr>
      <w:r w:rsidRPr="000F4532">
        <w:rPr>
          <w:rFonts w:ascii="Arial" w:hAnsi="Arial" w:cs="Arial"/>
          <w:sz w:val="24"/>
          <w:szCs w:val="24"/>
        </w:rPr>
        <w:t>Edifício Lucielin Cristina Rosa</w:t>
      </w:r>
      <w:r w:rsidRPr="000F4532">
        <w:rPr>
          <w:rFonts w:ascii="Arial" w:hAnsi="Arial" w:cs="Arial"/>
          <w:sz w:val="24"/>
          <w:szCs w:val="24"/>
        </w:rPr>
        <w:t xml:space="preserve">, </w:t>
      </w:r>
      <w:r w:rsidRPr="000F4532">
        <w:rPr>
          <w:rFonts w:ascii="Arial" w:hAnsi="Arial" w:cs="Arial"/>
          <w:sz w:val="24"/>
          <w:szCs w:val="24"/>
        </w:rPr>
        <w:t>13</w:t>
      </w:r>
      <w:r w:rsidRPr="000F4532">
        <w:rPr>
          <w:rFonts w:ascii="Arial" w:hAnsi="Arial" w:cs="Arial"/>
          <w:sz w:val="24"/>
          <w:szCs w:val="24"/>
        </w:rPr>
        <w:t xml:space="preserve"> de </w:t>
      </w:r>
      <w:r w:rsidRPr="000F4532">
        <w:rPr>
          <w:rFonts w:ascii="Arial" w:hAnsi="Arial" w:cs="Arial"/>
          <w:sz w:val="24"/>
          <w:szCs w:val="24"/>
        </w:rPr>
        <w:t xml:space="preserve">outubro </w:t>
      </w:r>
      <w:r w:rsidRPr="000F4532">
        <w:rPr>
          <w:rFonts w:ascii="Arial" w:hAnsi="Arial" w:cs="Arial"/>
          <w:sz w:val="24"/>
          <w:szCs w:val="24"/>
        </w:rPr>
        <w:t>de 202</w:t>
      </w:r>
      <w:r w:rsidRPr="000F4532">
        <w:rPr>
          <w:rFonts w:ascii="Arial" w:hAnsi="Arial" w:cs="Arial"/>
          <w:sz w:val="24"/>
          <w:szCs w:val="24"/>
        </w:rPr>
        <w:t>2</w:t>
      </w:r>
      <w:r w:rsidRPr="000F4532">
        <w:rPr>
          <w:rFonts w:ascii="Arial" w:hAnsi="Arial" w:cs="Arial"/>
          <w:sz w:val="24"/>
          <w:szCs w:val="24"/>
        </w:rPr>
        <w:t>.</w:t>
      </w:r>
    </w:p>
    <w:p w14:paraId="3A68FA89" w14:textId="68602CDD" w:rsidR="000F4532" w:rsidRPr="000F4532" w:rsidRDefault="000F4532" w:rsidP="00FC2056">
      <w:pPr>
        <w:jc w:val="center"/>
        <w:rPr>
          <w:rFonts w:ascii="Arial" w:hAnsi="Arial" w:cs="Arial"/>
          <w:sz w:val="24"/>
          <w:szCs w:val="24"/>
        </w:rPr>
      </w:pPr>
    </w:p>
    <w:p w14:paraId="4CA604FC" w14:textId="003938A9" w:rsidR="000F4532" w:rsidRPr="000F4532" w:rsidRDefault="000F4532" w:rsidP="00FC2056">
      <w:pPr>
        <w:jc w:val="center"/>
        <w:rPr>
          <w:rFonts w:ascii="Arial" w:hAnsi="Arial" w:cs="Arial"/>
          <w:sz w:val="24"/>
          <w:szCs w:val="24"/>
        </w:rPr>
      </w:pPr>
      <w:r w:rsidRPr="000F4532">
        <w:rPr>
          <w:rFonts w:ascii="Arial" w:hAnsi="Arial" w:cs="Arial"/>
          <w:sz w:val="24"/>
          <w:szCs w:val="24"/>
        </w:rPr>
        <w:t>Adriana de Freitas</w:t>
      </w:r>
    </w:p>
    <w:p w14:paraId="7925420A" w14:textId="58CF989B" w:rsidR="000F4532" w:rsidRDefault="000F4532" w:rsidP="00FC2056">
      <w:pPr>
        <w:jc w:val="center"/>
        <w:rPr>
          <w:rFonts w:ascii="Arial" w:hAnsi="Arial" w:cs="Arial"/>
          <w:sz w:val="24"/>
          <w:szCs w:val="24"/>
        </w:rPr>
      </w:pPr>
      <w:r w:rsidRPr="000F4532">
        <w:rPr>
          <w:rFonts w:ascii="Arial" w:hAnsi="Arial" w:cs="Arial"/>
          <w:sz w:val="24"/>
          <w:szCs w:val="24"/>
        </w:rPr>
        <w:t>Vereadora.</w:t>
      </w:r>
    </w:p>
    <w:p w14:paraId="2F1E66D3" w14:textId="3C5B7170" w:rsidR="00912343" w:rsidRDefault="00912343" w:rsidP="00912343">
      <w:pPr>
        <w:jc w:val="both"/>
        <w:rPr>
          <w:rFonts w:ascii="Arial" w:hAnsi="Arial" w:cs="Arial"/>
          <w:sz w:val="24"/>
          <w:szCs w:val="24"/>
        </w:rPr>
      </w:pPr>
    </w:p>
    <w:p w14:paraId="1B1BA5CA" w14:textId="0EB3F088" w:rsidR="00912343" w:rsidRDefault="00912343" w:rsidP="00912343">
      <w:pPr>
        <w:jc w:val="both"/>
        <w:rPr>
          <w:rFonts w:ascii="Arial" w:hAnsi="Arial" w:cs="Arial"/>
          <w:sz w:val="24"/>
          <w:szCs w:val="24"/>
        </w:rPr>
      </w:pPr>
    </w:p>
    <w:p w14:paraId="281F4316" w14:textId="525D66E0" w:rsidR="00912343" w:rsidRDefault="00912343" w:rsidP="00912343">
      <w:pPr>
        <w:jc w:val="both"/>
        <w:rPr>
          <w:rFonts w:ascii="Arial" w:hAnsi="Arial" w:cs="Arial"/>
          <w:sz w:val="24"/>
          <w:szCs w:val="24"/>
        </w:rPr>
      </w:pPr>
    </w:p>
    <w:p w14:paraId="64408EF1" w14:textId="1BB89F26" w:rsidR="00912343" w:rsidRDefault="00912343" w:rsidP="00912343">
      <w:pPr>
        <w:jc w:val="both"/>
        <w:rPr>
          <w:rFonts w:ascii="Arial" w:hAnsi="Arial" w:cs="Arial"/>
          <w:sz w:val="24"/>
          <w:szCs w:val="24"/>
        </w:rPr>
      </w:pPr>
    </w:p>
    <w:p w14:paraId="14BE485A" w14:textId="62EA6C7A" w:rsidR="00912343" w:rsidRDefault="00912343" w:rsidP="00912343">
      <w:pPr>
        <w:jc w:val="both"/>
        <w:rPr>
          <w:rFonts w:ascii="Arial" w:hAnsi="Arial" w:cs="Arial"/>
          <w:sz w:val="24"/>
          <w:szCs w:val="24"/>
        </w:rPr>
      </w:pPr>
    </w:p>
    <w:p w14:paraId="56505E9C" w14:textId="644A5BCA" w:rsidR="00912343" w:rsidRDefault="00912343" w:rsidP="00912343">
      <w:pPr>
        <w:jc w:val="both"/>
        <w:rPr>
          <w:rFonts w:ascii="Arial" w:hAnsi="Arial" w:cs="Arial"/>
          <w:sz w:val="24"/>
          <w:szCs w:val="24"/>
        </w:rPr>
      </w:pPr>
    </w:p>
    <w:p w14:paraId="60FB1255" w14:textId="5FCE51C6" w:rsidR="00912343" w:rsidRDefault="00912343" w:rsidP="009123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Justificativa.</w:t>
      </w:r>
    </w:p>
    <w:p w14:paraId="5C50E68F" w14:textId="77777777" w:rsidR="00912343" w:rsidRPr="00EB3DDE" w:rsidRDefault="00912343" w:rsidP="009123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1AFB394C" w14:textId="77777777" w:rsidR="00912343" w:rsidRPr="00EB3DDE" w:rsidRDefault="00912343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tradução em libras é necessária, conforme determina a legislação em vigor, em especial a Lei Federal no 13.146/2015 (estatuto da Pessoa com Deficiência).</w:t>
      </w:r>
    </w:p>
    <w:p w14:paraId="32D1DA19" w14:textId="77777777" w:rsidR="00912343" w:rsidRPr="00EB3DDE" w:rsidRDefault="00912343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acessibilidade de comunicação às pessoas com deficiência auditiva que se comunicam por meio da Língua Brasileira de Sinais (LIBRAS) é definida por lei como obrigatória. Desta forma com a tradução em Libras a Câmara Municipal passará a atender a demanda de acompanhamento de eventos realizados ou por ela promovidos, com a devida acessibilidade a comunidade surda.</w:t>
      </w:r>
    </w:p>
    <w:p w14:paraId="37A8C17B" w14:textId="77777777" w:rsidR="00912343" w:rsidRPr="00EB3DDE" w:rsidRDefault="00912343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01361B3" w14:textId="4E7D2C6F" w:rsidR="00912343" w:rsidRPr="008330E1" w:rsidRDefault="00912343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regra e a lei base é a Lei da Acessibilidade nº 10.098 traz regras para promover a acessibilidade para surdos, onde o Art. 2º Para os fins desta Lei são estabelecidas as seguintes definições:</w:t>
      </w:r>
    </w:p>
    <w:p w14:paraId="331E825B" w14:textId="77777777" w:rsidR="008330E1" w:rsidRPr="00EB3DDE" w:rsidRDefault="008330E1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297FDF2" w14:textId="117B0BFE" w:rsidR="00912343" w:rsidRPr="008330E1" w:rsidRDefault="00912343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 acessibilidade: possibilidade e condição de alcance para utilização, com segurança e autonomia, dos espaços, mobiliários e equipamentos urbanos, das edificações, dos transportes e dos sistemas e meios de comunicação, por pessoa portadora de deficiência ou com mobilidade reduzida;</w:t>
      </w:r>
    </w:p>
    <w:p w14:paraId="3887D82E" w14:textId="77777777" w:rsidR="008330E1" w:rsidRPr="00EB3DDE" w:rsidRDefault="008330E1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BF618A8" w14:textId="77777777" w:rsidR="00912343" w:rsidRPr="00EB3DDE" w:rsidRDefault="00912343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barreiras: qualquer entrave ou obstáculo que limite ou impeça o acesso, a liberdade de movimento e a circulação com segurança das pessoas, classificadas em:</w:t>
      </w:r>
    </w:p>
    <w:p w14:paraId="2B1CECE1" w14:textId="77777777" w:rsidR="00912343" w:rsidRPr="00EB3DDE" w:rsidRDefault="00912343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…</w:t>
      </w:r>
    </w:p>
    <w:p w14:paraId="0FB8335B" w14:textId="77777777" w:rsidR="00912343" w:rsidRPr="008330E1" w:rsidRDefault="00912343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d)barreiras nas comunicações: qualquer entrave ou obstáculo que dificulte ou impossibilite a expressão ou o recebimento de mensagens por intermédio dos meios ou sistemas de comunicação, sejam ou não de massa;</w:t>
      </w:r>
    </w:p>
    <w:p w14:paraId="2896E5B4" w14:textId="77777777" w:rsidR="00912343" w:rsidRPr="00EB3DDE" w:rsidRDefault="00912343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FF6F458" w14:textId="77777777" w:rsidR="00912343" w:rsidRPr="00EB3DDE" w:rsidRDefault="00912343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19. Os serviços de radiodifusão sonora e de sons e imagens adotarão plano de medidas técnicas com o objetivo de permitir o uso da linguagem de sinais ou outra subtitulação, para garantir o direito de acesso à informação às pessoas portadoras de deficiência auditiva, na forma e no prazo previstos em regulamento.</w:t>
      </w:r>
    </w:p>
    <w:p w14:paraId="0008B887" w14:textId="77777777" w:rsidR="00912343" w:rsidRPr="00EB3DDE" w:rsidRDefault="00912343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99BBD60" w14:textId="1424E188" w:rsidR="00912343" w:rsidRPr="008330E1" w:rsidRDefault="00912343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30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aplicação desta lei pode-se proceder das seguintes maneiras</w:t>
      </w:r>
      <w:r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14:paraId="65ECE3B7" w14:textId="77777777" w:rsidR="00912343" w:rsidRPr="00EB3DDE" w:rsidRDefault="00912343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6BCFDC5" w14:textId="77FC2610" w:rsidR="00912343" w:rsidRPr="00EB3DDE" w:rsidRDefault="00912343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8330E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Contratação Direta dos serviços da</w:t>
      </w:r>
      <w:r w:rsidRPr="00EB3D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FENEIS</w:t>
      </w:r>
    </w:p>
    <w:p w14:paraId="6B603346" w14:textId="77777777" w:rsidR="00912343" w:rsidRPr="00EB3DDE" w:rsidRDefault="00912343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Feneis – Federação Nacional de Educação e Integração dos Surdos, fundada em 16 de maio de 1987, é uma entidade filantrópica, sem fins lucrativos, que tem por finalidade a defesa de políticas linguísticas, educação, cultura, emprego, saúde e assistência social, em favor da comunidade surda brasileira, bem como a defesa de seus direitos. É filiada à Federação Mundial dos Surdos, conta com uma rede de seis Administrações Regionais, e, face à importância, suas atividades foram reconhecidas como de utilidade pública federal, estadual e municipal.</w:t>
      </w:r>
    </w:p>
    <w:p w14:paraId="649BF3EC" w14:textId="77777777" w:rsidR="00912343" w:rsidRPr="00EB3DDE" w:rsidRDefault="00912343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- a contração é via feneis por inexigibilidade e não precisa participar de licitação</w:t>
      </w:r>
    </w:p>
    <w:p w14:paraId="4DE9895D" w14:textId="60A9FB97" w:rsidR="00912343" w:rsidRPr="00EB3DDE" w:rsidRDefault="00912343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 a contratação for para atendimento on</w:t>
      </w:r>
      <w:r w:rsidRPr="008330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</w:t>
      </w:r>
      <w:r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line, pode</w:t>
      </w:r>
      <w:r w:rsidR="008330E1" w:rsidRPr="008330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-se</w:t>
      </w:r>
      <w:r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contratar </w:t>
      </w:r>
      <w:r w:rsidRPr="008330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alguém</w:t>
      </w:r>
      <w:r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</w:t>
      </w:r>
      <w:r w:rsidRPr="008330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próprio</w:t>
      </w:r>
      <w:r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330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município</w:t>
      </w:r>
      <w:r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ou atender remotamente com algum dos profissionais já contratados</w:t>
      </w:r>
      <w:r w:rsidR="008330E1" w:rsidRPr="008330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3478C74" w14:textId="024F6E0E" w:rsidR="00912343" w:rsidRPr="00EB3DDE" w:rsidRDefault="00912343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FENEIS atualmente já atende a ALEP, TCE, </w:t>
      </w:r>
      <w:r w:rsidR="008330E1" w:rsidRPr="008330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</w:t>
      </w:r>
      <w:r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de: Curitiba, Guaíra, </w:t>
      </w:r>
      <w:r w:rsidR="008330E1" w:rsidRPr="008330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</w:t>
      </w:r>
      <w:r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Jose dos Pinhais e Toledo estamos em processo de implantação com contrato já assinado</w:t>
      </w:r>
    </w:p>
    <w:p w14:paraId="3AE4058C" w14:textId="77777777" w:rsidR="00912343" w:rsidRPr="00EB3DDE" w:rsidRDefault="00912343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8B5A9AB" w14:textId="7425BA07" w:rsidR="00912343" w:rsidRPr="008330E1" w:rsidRDefault="00912343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EB3D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- </w:t>
      </w:r>
      <w:r w:rsidRPr="008330E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Contratação de servidor </w:t>
      </w:r>
      <w:r w:rsidRPr="00EB3D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concurso ou cargo comissionado</w:t>
      </w:r>
    </w:p>
    <w:p w14:paraId="665E8724" w14:textId="77777777" w:rsidR="008330E1" w:rsidRPr="00EB3DDE" w:rsidRDefault="008330E1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C3AEED8" w14:textId="33B9F289" w:rsidR="00912343" w:rsidRDefault="008330E1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30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Neste caso,</w:t>
      </w:r>
      <w:r w:rsidR="00912343" w:rsidRPr="008330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cargo deverá ser criado na estrutura de cargos da Câmara, </w:t>
      </w:r>
      <w:r w:rsidRPr="008330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realizar o concurso ou contratação de servidor </w:t>
      </w:r>
      <w:r w:rsidR="00912343"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comissionado</w:t>
      </w:r>
      <w:r w:rsidRPr="008330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F9A4E87" w14:textId="160BD0FB" w:rsidR="00251D5D" w:rsidRDefault="00251D5D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E5CD857" w14:textId="5EF3FDA5" w:rsidR="00251D5D" w:rsidRPr="00EB3DDE" w:rsidRDefault="00251D5D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Contratação de empresa através de processo licitatório.</w:t>
      </w:r>
    </w:p>
    <w:p w14:paraId="0BE9B9A0" w14:textId="77777777" w:rsidR="00912343" w:rsidRPr="00EB3DDE" w:rsidRDefault="00912343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9783164" w14:textId="1FDD8D1B" w:rsidR="00912343" w:rsidRPr="00EB3DDE" w:rsidRDefault="008330E1" w:rsidP="008330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30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Outra maneira é realização de processo licitação para </w:t>
      </w:r>
      <w:r w:rsidR="00912343"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contrata</w:t>
      </w:r>
      <w:r w:rsidRPr="008330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ção de</w:t>
      </w:r>
      <w:r w:rsidR="00912343"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empresa</w:t>
      </w:r>
      <w:r w:rsidRPr="008330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possa prestar o serviço</w:t>
      </w:r>
      <w:r w:rsidR="00912343" w:rsidRPr="00EB3DD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precisa </w:t>
      </w:r>
      <w:r w:rsidRPr="008330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interprete de libras.</w:t>
      </w:r>
    </w:p>
    <w:p w14:paraId="2A8AACBC" w14:textId="27616626" w:rsidR="008330E1" w:rsidRDefault="008330E1" w:rsidP="00912343">
      <w:pPr>
        <w:jc w:val="both"/>
        <w:rPr>
          <w:rFonts w:ascii="Arial" w:hAnsi="Arial" w:cs="Arial"/>
          <w:sz w:val="24"/>
          <w:szCs w:val="24"/>
        </w:rPr>
      </w:pPr>
    </w:p>
    <w:p w14:paraId="4B279A0F" w14:textId="73DDEC38" w:rsidR="00251D5D" w:rsidRDefault="008330E1" w:rsidP="009123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de Roncador possui</w:t>
      </w:r>
      <w:r w:rsidR="00251D5D">
        <w:rPr>
          <w:rFonts w:ascii="Arial" w:hAnsi="Arial" w:cs="Arial"/>
          <w:sz w:val="24"/>
          <w:szCs w:val="24"/>
        </w:rPr>
        <w:t xml:space="preserve"> em média noventa pessoa com deficiência auditiva, portanto é necessário que nossas instituições públicas possibilitem a esses munícipes uma participação,</w:t>
      </w:r>
      <w:r w:rsidR="0007728E">
        <w:rPr>
          <w:rFonts w:ascii="Arial" w:hAnsi="Arial" w:cs="Arial"/>
          <w:sz w:val="24"/>
          <w:szCs w:val="24"/>
        </w:rPr>
        <w:t xml:space="preserve"> desenvolvendo soluções</w:t>
      </w:r>
      <w:r w:rsidR="00251D5D">
        <w:rPr>
          <w:rFonts w:ascii="Arial" w:hAnsi="Arial" w:cs="Arial"/>
          <w:sz w:val="24"/>
          <w:szCs w:val="24"/>
        </w:rPr>
        <w:t xml:space="preserve"> que possam </w:t>
      </w:r>
      <w:r w:rsidR="0007728E">
        <w:rPr>
          <w:rFonts w:ascii="Arial" w:hAnsi="Arial" w:cs="Arial"/>
          <w:sz w:val="24"/>
          <w:szCs w:val="24"/>
        </w:rPr>
        <w:t>possibilitar a inclusão. E a tradução em libras possibilita os acompanhamentos</w:t>
      </w:r>
      <w:r w:rsidR="00251D5D">
        <w:rPr>
          <w:rFonts w:ascii="Arial" w:hAnsi="Arial" w:cs="Arial"/>
          <w:sz w:val="24"/>
          <w:szCs w:val="24"/>
        </w:rPr>
        <w:t xml:space="preserve"> </w:t>
      </w:r>
      <w:r w:rsidR="0007728E">
        <w:rPr>
          <w:rFonts w:ascii="Arial" w:hAnsi="Arial" w:cs="Arial"/>
          <w:sz w:val="24"/>
          <w:szCs w:val="24"/>
        </w:rPr>
        <w:t>d</w:t>
      </w:r>
      <w:r w:rsidR="00251D5D">
        <w:rPr>
          <w:rFonts w:ascii="Arial" w:hAnsi="Arial" w:cs="Arial"/>
          <w:sz w:val="24"/>
          <w:szCs w:val="24"/>
        </w:rPr>
        <w:t xml:space="preserve">as atividades pública desenvolvidas </w:t>
      </w:r>
      <w:r w:rsidR="0007728E">
        <w:rPr>
          <w:rFonts w:ascii="Arial" w:hAnsi="Arial" w:cs="Arial"/>
          <w:sz w:val="24"/>
          <w:szCs w:val="24"/>
        </w:rPr>
        <w:t>dentro da Câmara Municipal.</w:t>
      </w:r>
    </w:p>
    <w:p w14:paraId="55A03600" w14:textId="4AAB9683" w:rsidR="00251D5D" w:rsidRDefault="00251D5D" w:rsidP="00251D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Autora.</w:t>
      </w:r>
    </w:p>
    <w:p w14:paraId="08731158" w14:textId="77777777" w:rsidR="00251D5D" w:rsidRDefault="00251D5D" w:rsidP="00912343">
      <w:pPr>
        <w:jc w:val="both"/>
        <w:rPr>
          <w:rFonts w:ascii="Arial" w:hAnsi="Arial" w:cs="Arial"/>
          <w:sz w:val="24"/>
          <w:szCs w:val="24"/>
        </w:rPr>
      </w:pPr>
    </w:p>
    <w:p w14:paraId="4738B962" w14:textId="662CCE79" w:rsidR="00912343" w:rsidRDefault="00912343" w:rsidP="00912343">
      <w:pPr>
        <w:jc w:val="both"/>
        <w:rPr>
          <w:rFonts w:ascii="Arial" w:hAnsi="Arial" w:cs="Arial"/>
          <w:sz w:val="24"/>
          <w:szCs w:val="24"/>
        </w:rPr>
      </w:pPr>
    </w:p>
    <w:p w14:paraId="5FF9EB0C" w14:textId="11BB0534" w:rsidR="00912343" w:rsidRDefault="00912343" w:rsidP="00912343">
      <w:pPr>
        <w:jc w:val="both"/>
        <w:rPr>
          <w:rFonts w:ascii="Arial" w:hAnsi="Arial" w:cs="Arial"/>
          <w:sz w:val="24"/>
          <w:szCs w:val="24"/>
        </w:rPr>
      </w:pPr>
    </w:p>
    <w:p w14:paraId="4EC34733" w14:textId="77777777" w:rsidR="00912343" w:rsidRPr="000F4532" w:rsidRDefault="00912343" w:rsidP="00912343">
      <w:pPr>
        <w:jc w:val="both"/>
        <w:rPr>
          <w:rFonts w:ascii="Arial" w:hAnsi="Arial" w:cs="Arial"/>
          <w:sz w:val="24"/>
          <w:szCs w:val="24"/>
        </w:rPr>
      </w:pPr>
    </w:p>
    <w:sectPr w:rsidR="00912343" w:rsidRPr="000F453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B6906" w14:textId="77777777" w:rsidR="001D41BE" w:rsidRDefault="001D41BE" w:rsidP="001D41BE">
      <w:pPr>
        <w:spacing w:after="0" w:line="240" w:lineRule="auto"/>
      </w:pPr>
      <w:r>
        <w:separator/>
      </w:r>
    </w:p>
  </w:endnote>
  <w:endnote w:type="continuationSeparator" w:id="0">
    <w:p w14:paraId="6B25C2DF" w14:textId="77777777" w:rsidR="001D41BE" w:rsidRDefault="001D41BE" w:rsidP="001D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86ED" w14:textId="77777777" w:rsidR="001D41BE" w:rsidRDefault="001D41BE" w:rsidP="001D41BE">
      <w:pPr>
        <w:spacing w:after="0" w:line="240" w:lineRule="auto"/>
      </w:pPr>
      <w:r>
        <w:separator/>
      </w:r>
    </w:p>
  </w:footnote>
  <w:footnote w:type="continuationSeparator" w:id="0">
    <w:p w14:paraId="70DE409D" w14:textId="77777777" w:rsidR="001D41BE" w:rsidRDefault="001D41BE" w:rsidP="001D4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AAD8C" w14:textId="162C0061" w:rsidR="001D41BE" w:rsidRDefault="001D41BE" w:rsidP="001D41BE">
    <w:pPr>
      <w:pStyle w:val="Subttulo"/>
      <w:tabs>
        <w:tab w:val="left" w:pos="195"/>
        <w:tab w:val="left" w:pos="540"/>
        <w:tab w:val="center" w:pos="4576"/>
        <w:tab w:val="right" w:pos="9153"/>
      </w:tabs>
      <w:ind w:right="-315"/>
      <w:jc w:val="left"/>
      <w:rPr>
        <w:rFonts w:ascii="Verdana" w:hAnsi="Verdana"/>
        <w:sz w:val="36"/>
        <w:u w:val="single"/>
      </w:rPr>
    </w:pPr>
    <w:r w:rsidRPr="006D778B">
      <w:rPr>
        <w:rFonts w:ascii="Verdana" w:hAnsi="Verdana"/>
        <w:noProof/>
        <w:sz w:val="36"/>
      </w:rPr>
      <w:drawing>
        <wp:anchor distT="0" distB="0" distL="114300" distR="114300" simplePos="0" relativeHeight="251659264" behindDoc="1" locked="0" layoutInCell="1" allowOverlap="1" wp14:anchorId="722030B5" wp14:editId="6160498C">
          <wp:simplePos x="0" y="0"/>
          <wp:positionH relativeFrom="column">
            <wp:posOffset>-16510</wp:posOffset>
          </wp:positionH>
          <wp:positionV relativeFrom="paragraph">
            <wp:posOffset>28575</wp:posOffset>
          </wp:positionV>
          <wp:extent cx="541655" cy="6762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36"/>
      </w:rPr>
      <w:t xml:space="preserve">          </w:t>
    </w:r>
    <w:r>
      <w:rPr>
        <w:rFonts w:ascii="Verdana" w:hAnsi="Verdana"/>
        <w:sz w:val="36"/>
        <w:u w:val="single"/>
      </w:rPr>
      <w:t xml:space="preserve">CAMARA </w:t>
    </w:r>
    <w:r>
      <w:rPr>
        <w:rFonts w:ascii="Verdana" w:hAnsi="Verdana"/>
        <w:sz w:val="36"/>
        <w:u w:val="single"/>
      </w:rPr>
      <w:tab/>
      <w:t>MUNICIPAL DE</w:t>
    </w:r>
    <w:r>
      <w:rPr>
        <w:rFonts w:ascii="Verdana" w:hAnsi="Verdana"/>
        <w:sz w:val="36"/>
        <w:u w:val="single"/>
      </w:rPr>
      <w:t xml:space="preserve"> RONCADOR</w:t>
    </w:r>
  </w:p>
  <w:p w14:paraId="553089F5" w14:textId="77777777" w:rsidR="001D41BE" w:rsidRPr="00330F50" w:rsidRDefault="001D41BE" w:rsidP="001D41BE">
    <w:pPr>
      <w:pStyle w:val="Subttulo"/>
      <w:rPr>
        <w:rFonts w:ascii="Verdana" w:hAnsi="Verdana"/>
        <w:b w:val="0"/>
        <w:i/>
        <w:sz w:val="20"/>
      </w:rPr>
    </w:pPr>
    <w:r w:rsidRPr="00330F50">
      <w:rPr>
        <w:rFonts w:ascii="Verdana" w:hAnsi="Verdana"/>
        <w:b w:val="0"/>
        <w:i/>
        <w:sz w:val="20"/>
      </w:rPr>
      <w:t xml:space="preserve">Rua </w:t>
    </w:r>
    <w:r>
      <w:rPr>
        <w:rFonts w:ascii="Verdana" w:hAnsi="Verdana"/>
        <w:b w:val="0"/>
        <w:i/>
        <w:sz w:val="20"/>
      </w:rPr>
      <w:t>São Paulo, nº 865, Centro, Roncador/Pr.</w:t>
    </w:r>
    <w:r w:rsidRPr="00330F50">
      <w:rPr>
        <w:rFonts w:ascii="Verdana" w:hAnsi="Verdana"/>
        <w:b w:val="0"/>
        <w:i/>
        <w:sz w:val="20"/>
      </w:rPr>
      <w:t xml:space="preserve"> </w:t>
    </w:r>
  </w:p>
  <w:p w14:paraId="42295B63" w14:textId="33319681" w:rsidR="001D41BE" w:rsidRDefault="001D41BE" w:rsidP="001D41BE">
    <w:pPr>
      <w:pStyle w:val="Subttulo"/>
      <w:tabs>
        <w:tab w:val="center" w:pos="4419"/>
        <w:tab w:val="left" w:pos="6915"/>
      </w:tabs>
      <w:rPr>
        <w:rFonts w:ascii="Verdana" w:hAnsi="Verdana"/>
        <w:sz w:val="20"/>
      </w:rPr>
    </w:pPr>
    <w:r>
      <w:rPr>
        <w:rFonts w:ascii="Verdana" w:hAnsi="Verdana"/>
        <w:sz w:val="20"/>
      </w:rPr>
      <w:t>CNPJ: 78.184.355/0001-75</w:t>
    </w:r>
  </w:p>
  <w:p w14:paraId="10678F69" w14:textId="77777777" w:rsidR="00FC2056" w:rsidRDefault="00FC2056" w:rsidP="001D41BE">
    <w:pPr>
      <w:pStyle w:val="Subttulo"/>
      <w:tabs>
        <w:tab w:val="center" w:pos="4419"/>
        <w:tab w:val="left" w:pos="6915"/>
      </w:tabs>
      <w:rPr>
        <w:rFonts w:ascii="Verdana" w:hAnsi="Verdana"/>
        <w:sz w:val="20"/>
      </w:rPr>
    </w:pPr>
  </w:p>
  <w:p w14:paraId="47A3C792" w14:textId="77777777" w:rsidR="001D41BE" w:rsidRDefault="001D41BE" w:rsidP="001D41BE">
    <w:pPr>
      <w:pStyle w:val="Subttulo"/>
      <w:tabs>
        <w:tab w:val="center" w:pos="4419"/>
        <w:tab w:val="left" w:pos="6915"/>
      </w:tabs>
      <w:rPr>
        <w:rFonts w:ascii="Verdana" w:hAnsi="Verdana"/>
        <w:sz w:val="20"/>
      </w:rPr>
    </w:pPr>
    <w:r>
      <w:rPr>
        <w:rFonts w:ascii="Verdana" w:hAnsi="Verdana"/>
        <w:sz w:val="20"/>
      </w:rPr>
      <w:pict w14:anchorId="57F985B1">
        <v:rect id="_x0000_i1025" style="width:0;height:1.5pt" o:hralign="center" o:hrstd="t" o:hr="t" fillcolor="#a0a0a0" stroked="f"/>
      </w:pict>
    </w:r>
  </w:p>
  <w:p w14:paraId="7BED9622" w14:textId="77777777" w:rsidR="001D41BE" w:rsidRDefault="001D41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32"/>
    <w:rsid w:val="0007728E"/>
    <w:rsid w:val="000F4532"/>
    <w:rsid w:val="001D41BE"/>
    <w:rsid w:val="00251D5D"/>
    <w:rsid w:val="00701D3A"/>
    <w:rsid w:val="008330E1"/>
    <w:rsid w:val="00912343"/>
    <w:rsid w:val="00A40D8D"/>
    <w:rsid w:val="00B97AC4"/>
    <w:rsid w:val="00EB204C"/>
    <w:rsid w:val="00F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D5C95D"/>
  <w15:chartTrackingRefBased/>
  <w15:docId w15:val="{0DD86D71-B650-47C0-9CD0-75F4FCA0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41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41BE"/>
  </w:style>
  <w:style w:type="paragraph" w:styleId="Rodap">
    <w:name w:val="footer"/>
    <w:basedOn w:val="Normal"/>
    <w:link w:val="RodapChar"/>
    <w:uiPriority w:val="99"/>
    <w:unhideWhenUsed/>
    <w:rsid w:val="001D41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41BE"/>
  </w:style>
  <w:style w:type="paragraph" w:styleId="Subttulo">
    <w:name w:val="Subtitle"/>
    <w:basedOn w:val="Normal"/>
    <w:link w:val="SubttuloChar"/>
    <w:qFormat/>
    <w:rsid w:val="001D41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D41BE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D41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D41BE"/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character" w:styleId="Forte">
    <w:name w:val="Strong"/>
    <w:uiPriority w:val="22"/>
    <w:qFormat/>
    <w:rsid w:val="001D41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785</Words>
  <Characters>4240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RONCADOR</dc:creator>
  <cp:keywords/>
  <dc:description/>
  <cp:lastModifiedBy>CAMARA RONCADOR</cp:lastModifiedBy>
  <cp:revision>6</cp:revision>
  <dcterms:created xsi:type="dcterms:W3CDTF">2022-10-13T13:09:00Z</dcterms:created>
  <dcterms:modified xsi:type="dcterms:W3CDTF">2022-10-13T14:20:00Z</dcterms:modified>
</cp:coreProperties>
</file>