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BF28" w14:textId="6FF20F6D" w:rsidR="00D34AC7" w:rsidRPr="001A2A19" w:rsidRDefault="007C6AB1" w:rsidP="001A2A19">
      <w:pPr>
        <w:tabs>
          <w:tab w:val="left" w:pos="851"/>
        </w:tabs>
        <w:spacing w:after="0" w:line="288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1A2A19">
        <w:rPr>
          <w:rFonts w:ascii="Arial" w:hAnsi="Arial" w:cs="Arial"/>
          <w:b/>
          <w:color w:val="000000" w:themeColor="text1"/>
          <w:u w:val="single"/>
        </w:rPr>
        <w:t>PROJETO DE LEI N</w:t>
      </w:r>
      <w:r w:rsidR="00D34AC7" w:rsidRPr="001A2A19">
        <w:rPr>
          <w:rFonts w:ascii="Arial" w:hAnsi="Arial" w:cs="Arial"/>
          <w:b/>
          <w:color w:val="000000" w:themeColor="text1"/>
          <w:u w:val="single"/>
        </w:rPr>
        <w:t>º</w:t>
      </w:r>
      <w:r w:rsidR="00834351" w:rsidRPr="001A2A19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E73DC">
        <w:rPr>
          <w:rFonts w:ascii="Arial" w:hAnsi="Arial" w:cs="Arial"/>
          <w:b/>
          <w:color w:val="000000" w:themeColor="text1"/>
          <w:u w:val="single"/>
        </w:rPr>
        <w:t>16</w:t>
      </w:r>
      <w:r w:rsidR="00D34AC7" w:rsidRPr="001A2A19">
        <w:rPr>
          <w:rFonts w:ascii="Arial" w:hAnsi="Arial" w:cs="Arial"/>
          <w:b/>
          <w:color w:val="000000" w:themeColor="text1"/>
          <w:u w:val="single"/>
        </w:rPr>
        <w:t>/202</w:t>
      </w:r>
      <w:r w:rsidR="005F0B9E" w:rsidRPr="001A2A19">
        <w:rPr>
          <w:rFonts w:ascii="Arial" w:hAnsi="Arial" w:cs="Arial"/>
          <w:b/>
          <w:color w:val="000000" w:themeColor="text1"/>
          <w:u w:val="single"/>
        </w:rPr>
        <w:t>2</w:t>
      </w:r>
    </w:p>
    <w:p w14:paraId="14383B00" w14:textId="77777777" w:rsidR="005476D1" w:rsidRPr="001A2A19" w:rsidRDefault="005476D1" w:rsidP="001A2A19">
      <w:pPr>
        <w:tabs>
          <w:tab w:val="left" w:pos="851"/>
        </w:tabs>
        <w:spacing w:after="0" w:line="288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C3C1DD4" w14:textId="77777777" w:rsidR="00834351" w:rsidRPr="001A2A19" w:rsidRDefault="00834351" w:rsidP="001A2A19">
      <w:pPr>
        <w:tabs>
          <w:tab w:val="left" w:pos="851"/>
        </w:tabs>
        <w:spacing w:after="0" w:line="288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9513C03" w14:textId="77777777" w:rsidR="00834351" w:rsidRPr="001A2A19" w:rsidRDefault="00834351" w:rsidP="001A2A19">
      <w:pPr>
        <w:tabs>
          <w:tab w:val="left" w:pos="851"/>
        </w:tabs>
        <w:spacing w:after="0" w:line="288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C780B70" w14:textId="77777777" w:rsidR="00D34AC7" w:rsidRPr="001A2A19" w:rsidRDefault="006E6EB2" w:rsidP="001A2A19">
      <w:pPr>
        <w:spacing w:after="0" w:line="288" w:lineRule="auto"/>
        <w:ind w:left="3402"/>
        <w:jc w:val="both"/>
        <w:rPr>
          <w:rFonts w:ascii="Arial" w:hAnsi="Arial" w:cs="Arial"/>
          <w:b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 xml:space="preserve">Dispõe sobre </w:t>
      </w:r>
      <w:r w:rsidR="00290C4F" w:rsidRPr="001A2A19">
        <w:rPr>
          <w:rFonts w:ascii="Arial" w:hAnsi="Arial" w:cs="Arial"/>
          <w:b/>
          <w:color w:val="000000" w:themeColor="text1"/>
        </w:rPr>
        <w:t>as atribuições e os requisitos de investidura dos cargos de provimento em comissão de Assessor Jurídico, Assessor de Imprensa e Diretor Geral da Câmara Municipal de</w:t>
      </w:r>
      <w:r w:rsidR="000D6145" w:rsidRPr="001A2A19">
        <w:rPr>
          <w:rFonts w:ascii="Arial" w:hAnsi="Arial" w:cs="Arial"/>
          <w:b/>
          <w:color w:val="000000" w:themeColor="text1"/>
        </w:rPr>
        <w:t xml:space="preserve"> Roncador e dá outras providências.</w:t>
      </w:r>
    </w:p>
    <w:p w14:paraId="245BCB6A" w14:textId="77777777" w:rsidR="00834351" w:rsidRPr="001A2A19" w:rsidRDefault="00834351" w:rsidP="001A2A19">
      <w:pPr>
        <w:spacing w:after="0" w:line="288" w:lineRule="auto"/>
        <w:ind w:firstLine="3686"/>
        <w:jc w:val="both"/>
        <w:rPr>
          <w:rFonts w:ascii="Arial" w:hAnsi="Arial" w:cs="Arial"/>
          <w:b/>
          <w:color w:val="000000" w:themeColor="text1"/>
        </w:rPr>
      </w:pPr>
    </w:p>
    <w:p w14:paraId="70976192" w14:textId="77777777" w:rsidR="00834351" w:rsidRPr="001A2A19" w:rsidRDefault="00834351" w:rsidP="001A2A19">
      <w:pPr>
        <w:spacing w:after="0" w:line="288" w:lineRule="auto"/>
        <w:ind w:firstLine="3686"/>
        <w:jc w:val="both"/>
        <w:rPr>
          <w:rFonts w:ascii="Arial" w:hAnsi="Arial" w:cs="Arial"/>
          <w:color w:val="000000" w:themeColor="text1"/>
        </w:rPr>
      </w:pPr>
    </w:p>
    <w:p w14:paraId="7A87037D" w14:textId="77777777" w:rsidR="00D34AC7" w:rsidRPr="001A2A19" w:rsidRDefault="00D34AC7" w:rsidP="001A2A19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 xml:space="preserve">A </w:t>
      </w:r>
      <w:r w:rsidR="000D6145" w:rsidRPr="001A2A19">
        <w:rPr>
          <w:rFonts w:ascii="Arial" w:hAnsi="Arial" w:cs="Arial"/>
          <w:color w:val="000000" w:themeColor="text1"/>
        </w:rPr>
        <w:t xml:space="preserve">Câmara Municipal </w:t>
      </w:r>
      <w:r w:rsidR="006E6EB2" w:rsidRPr="001A2A19">
        <w:rPr>
          <w:rFonts w:ascii="Arial" w:hAnsi="Arial" w:cs="Arial"/>
          <w:color w:val="000000" w:themeColor="text1"/>
        </w:rPr>
        <w:t>do Município de</w:t>
      </w:r>
      <w:r w:rsidR="000D6145" w:rsidRPr="001A2A19">
        <w:rPr>
          <w:rFonts w:ascii="Arial" w:hAnsi="Arial" w:cs="Arial"/>
          <w:color w:val="000000" w:themeColor="text1"/>
        </w:rPr>
        <w:t xml:space="preserve"> Roncador</w:t>
      </w:r>
      <w:r w:rsidRPr="001A2A19">
        <w:rPr>
          <w:rFonts w:ascii="Arial" w:hAnsi="Arial" w:cs="Arial"/>
          <w:color w:val="000000" w:themeColor="text1"/>
        </w:rPr>
        <w:t xml:space="preserve">, </w:t>
      </w:r>
      <w:r w:rsidR="000D6145" w:rsidRPr="001A2A19">
        <w:rPr>
          <w:rFonts w:ascii="Arial" w:hAnsi="Arial" w:cs="Arial"/>
          <w:color w:val="000000" w:themeColor="text1"/>
        </w:rPr>
        <w:t>Estado do Paraná</w:t>
      </w:r>
      <w:r w:rsidR="006E6EB2" w:rsidRPr="001A2A19">
        <w:rPr>
          <w:rFonts w:ascii="Arial" w:hAnsi="Arial" w:cs="Arial"/>
          <w:color w:val="000000" w:themeColor="text1"/>
        </w:rPr>
        <w:t>,</w:t>
      </w:r>
      <w:r w:rsidRPr="001A2A19">
        <w:rPr>
          <w:rFonts w:ascii="Arial" w:hAnsi="Arial" w:cs="Arial"/>
          <w:color w:val="000000" w:themeColor="text1"/>
        </w:rPr>
        <w:t xml:space="preserve"> APROVOU, e eu, </w:t>
      </w:r>
      <w:r w:rsidR="000D6145" w:rsidRPr="001A2A19">
        <w:rPr>
          <w:rFonts w:ascii="Arial" w:hAnsi="Arial" w:cs="Arial"/>
          <w:color w:val="000000" w:themeColor="text1"/>
        </w:rPr>
        <w:t>Vivaldo Lessa Moreira</w:t>
      </w:r>
      <w:r w:rsidRPr="001A2A19">
        <w:rPr>
          <w:rFonts w:ascii="Arial" w:hAnsi="Arial" w:cs="Arial"/>
          <w:color w:val="000000" w:themeColor="text1"/>
        </w:rPr>
        <w:t>, Prefeit</w:t>
      </w:r>
      <w:r w:rsidR="005F0B9E" w:rsidRPr="001A2A19">
        <w:rPr>
          <w:rFonts w:ascii="Arial" w:hAnsi="Arial" w:cs="Arial"/>
          <w:color w:val="000000" w:themeColor="text1"/>
        </w:rPr>
        <w:t>o</w:t>
      </w:r>
      <w:r w:rsidRPr="001A2A19">
        <w:rPr>
          <w:rFonts w:ascii="Arial" w:hAnsi="Arial" w:cs="Arial"/>
          <w:color w:val="000000" w:themeColor="text1"/>
        </w:rPr>
        <w:t xml:space="preserve"> Municipal, no uso </w:t>
      </w:r>
      <w:r w:rsidR="008375E0" w:rsidRPr="001A2A19">
        <w:rPr>
          <w:rFonts w:ascii="Arial" w:hAnsi="Arial" w:cs="Arial"/>
          <w:color w:val="000000" w:themeColor="text1"/>
        </w:rPr>
        <w:t xml:space="preserve">de minhas </w:t>
      </w:r>
      <w:r w:rsidRPr="001A2A19">
        <w:rPr>
          <w:rFonts w:ascii="Arial" w:hAnsi="Arial" w:cs="Arial"/>
          <w:color w:val="000000" w:themeColor="text1"/>
        </w:rPr>
        <w:t>atribuições, SANCIONO a seguinte:</w:t>
      </w:r>
    </w:p>
    <w:p w14:paraId="289DD084" w14:textId="77777777" w:rsidR="00D34AC7" w:rsidRPr="001A2A19" w:rsidRDefault="00D34AC7" w:rsidP="001A2A19">
      <w:pPr>
        <w:spacing w:after="0" w:line="288" w:lineRule="auto"/>
        <w:ind w:firstLine="3828"/>
        <w:jc w:val="both"/>
        <w:rPr>
          <w:rFonts w:ascii="Arial" w:hAnsi="Arial" w:cs="Arial"/>
          <w:color w:val="000000" w:themeColor="text1"/>
        </w:rPr>
      </w:pPr>
    </w:p>
    <w:p w14:paraId="49552667" w14:textId="77777777" w:rsidR="00D34AC7" w:rsidRPr="001A2A19" w:rsidRDefault="00D34AC7" w:rsidP="001A2A19">
      <w:pPr>
        <w:spacing w:after="0" w:line="288" w:lineRule="auto"/>
        <w:ind w:firstLine="3828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>LEI</w:t>
      </w:r>
      <w:r w:rsidRPr="001A2A19">
        <w:rPr>
          <w:rFonts w:ascii="Arial" w:hAnsi="Arial" w:cs="Arial"/>
          <w:color w:val="000000" w:themeColor="text1"/>
        </w:rPr>
        <w:t>:</w:t>
      </w:r>
    </w:p>
    <w:p w14:paraId="62AF1E13" w14:textId="77777777" w:rsidR="00834351" w:rsidRPr="001A2A19" w:rsidRDefault="00834351" w:rsidP="001A2A19">
      <w:pPr>
        <w:spacing w:after="0" w:line="288" w:lineRule="auto"/>
        <w:ind w:firstLine="3828"/>
        <w:jc w:val="both"/>
        <w:rPr>
          <w:rFonts w:ascii="Arial" w:hAnsi="Arial" w:cs="Arial"/>
          <w:color w:val="000000" w:themeColor="text1"/>
        </w:rPr>
      </w:pPr>
    </w:p>
    <w:p w14:paraId="7321A4E0" w14:textId="77777777" w:rsidR="001A2A19" w:rsidRDefault="000D6145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>Art. 1º</w:t>
      </w:r>
      <w:r w:rsidRPr="001A2A19">
        <w:rPr>
          <w:rFonts w:ascii="Arial" w:hAnsi="Arial" w:cs="Arial"/>
          <w:color w:val="000000" w:themeColor="text1"/>
        </w:rPr>
        <w:t xml:space="preserve"> </w:t>
      </w:r>
      <w:r w:rsidR="00AE2CEC" w:rsidRPr="001A2A19">
        <w:rPr>
          <w:rFonts w:ascii="Arial" w:hAnsi="Arial" w:cs="Arial"/>
          <w:color w:val="000000" w:themeColor="text1"/>
        </w:rPr>
        <w:t>Ficam estabelecidas as atribuições dos cargos de provimento em comissão de Assessor Jurídico, Assessor de Imprensa e Diretor Geral da Câmara Municipal de Roncador, assim compreendidos:</w:t>
      </w:r>
    </w:p>
    <w:p w14:paraId="6CBF2DBE" w14:textId="77777777" w:rsidR="001A2A19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7D4AC256" w14:textId="77777777" w:rsidR="001A2A19" w:rsidRDefault="001A2A19" w:rsidP="00A10333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 xml:space="preserve">I. </w:t>
      </w:r>
      <w:r>
        <w:rPr>
          <w:rFonts w:ascii="Arial" w:hAnsi="Arial" w:cs="Arial"/>
          <w:color w:val="000000" w:themeColor="text1"/>
        </w:rPr>
        <w:t>O</w:t>
      </w:r>
      <w:r w:rsidRPr="001A2A19">
        <w:rPr>
          <w:rFonts w:ascii="Arial" w:hAnsi="Arial" w:cs="Arial"/>
          <w:color w:val="000000" w:themeColor="text1"/>
        </w:rPr>
        <w:t xml:space="preserve"> Cargo de </w:t>
      </w:r>
      <w:r w:rsidRPr="002850F5">
        <w:rPr>
          <w:rFonts w:ascii="Arial" w:hAnsi="Arial" w:cs="Arial"/>
          <w:b/>
          <w:color w:val="000000" w:themeColor="text1"/>
        </w:rPr>
        <w:t>Assessor Jurídico</w:t>
      </w:r>
      <w:r w:rsidRPr="001A2A19">
        <w:rPr>
          <w:rFonts w:ascii="Arial" w:hAnsi="Arial" w:cs="Arial"/>
          <w:color w:val="000000" w:themeColor="text1"/>
        </w:rPr>
        <w:t xml:space="preserve"> do Gabinete da Presidência da</w:t>
      </w:r>
      <w:r w:rsidRPr="001A2A19">
        <w:rPr>
          <w:rFonts w:ascii="Arial" w:hAnsi="Arial" w:cs="Arial"/>
          <w:color w:val="000000" w:themeColor="text1"/>
        </w:rPr>
        <w:br/>
        <w:t>Câmara</w:t>
      </w:r>
      <w:r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Municipal de Roncador será preenchido por pessoa detentora</w:t>
      </w:r>
      <w:r>
        <w:rPr>
          <w:rFonts w:ascii="Arial" w:hAnsi="Arial" w:cs="Arial"/>
          <w:color w:val="000000" w:themeColor="text1"/>
        </w:rPr>
        <w:t xml:space="preserve">, no mínimo, de </w:t>
      </w:r>
      <w:r w:rsidRPr="001A2A19">
        <w:rPr>
          <w:rFonts w:ascii="Arial" w:hAnsi="Arial" w:cs="Arial"/>
          <w:color w:val="000000" w:themeColor="text1"/>
        </w:rPr>
        <w:t>diploma de conclusão d</w:t>
      </w:r>
      <w:r w:rsidR="00932DFD">
        <w:rPr>
          <w:rFonts w:ascii="Arial" w:hAnsi="Arial" w:cs="Arial"/>
          <w:color w:val="000000" w:themeColor="text1"/>
        </w:rPr>
        <w:t>e</w:t>
      </w:r>
      <w:r w:rsidRPr="001A2A19">
        <w:rPr>
          <w:rFonts w:ascii="Arial" w:hAnsi="Arial" w:cs="Arial"/>
          <w:color w:val="000000" w:themeColor="text1"/>
        </w:rPr>
        <w:t xml:space="preserve"> ensino </w:t>
      </w:r>
      <w:r>
        <w:rPr>
          <w:rFonts w:ascii="Arial" w:hAnsi="Arial" w:cs="Arial"/>
          <w:color w:val="000000" w:themeColor="text1"/>
        </w:rPr>
        <w:t xml:space="preserve">superior em </w:t>
      </w:r>
      <w:r w:rsidR="00F743E4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>ireito, inscrita na Ordem dos Advogados do Brasil</w:t>
      </w:r>
      <w:r w:rsidRPr="001A2A1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a quem </w:t>
      </w:r>
      <w:r w:rsidRPr="001A2A19">
        <w:rPr>
          <w:rFonts w:ascii="Arial" w:hAnsi="Arial" w:cs="Arial"/>
          <w:color w:val="000000" w:themeColor="text1"/>
        </w:rPr>
        <w:t>competirá as seguintes atribuições:</w:t>
      </w:r>
      <w:bookmarkStart w:id="0" w:name="bookmark6"/>
      <w:bookmarkEnd w:id="0"/>
    </w:p>
    <w:p w14:paraId="380E683C" w14:textId="77777777" w:rsidR="002850F5" w:rsidRDefault="002850F5" w:rsidP="00A10333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1BC19D8A" w14:textId="77777777" w:rsidR="001A2A19" w:rsidRDefault="001A2A19" w:rsidP="00A10333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1 -</w:t>
      </w:r>
      <w:r w:rsidRPr="001A2A19"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p</w:t>
      </w:r>
      <w:r w:rsidRPr="001A2A19">
        <w:rPr>
          <w:rFonts w:ascii="Arial" w:hAnsi="Arial" w:cs="Arial"/>
          <w:color w:val="000000" w:themeColor="text1"/>
        </w:rPr>
        <w:t>restar</w:t>
      </w:r>
      <w:proofErr w:type="gramEnd"/>
      <w:r w:rsidRPr="001A2A19">
        <w:rPr>
          <w:rFonts w:ascii="Arial" w:hAnsi="Arial" w:cs="Arial"/>
          <w:color w:val="000000" w:themeColor="text1"/>
        </w:rPr>
        <w:t xml:space="preserve"> assessoria e consultoria direta a</w:t>
      </w:r>
      <w:r w:rsidR="00BF1F80">
        <w:rPr>
          <w:rFonts w:ascii="Arial" w:hAnsi="Arial" w:cs="Arial"/>
          <w:color w:val="000000" w:themeColor="text1"/>
        </w:rPr>
        <w:t>(</w:t>
      </w:r>
      <w:r w:rsidRPr="001A2A19">
        <w:rPr>
          <w:rFonts w:ascii="Arial" w:hAnsi="Arial" w:cs="Arial"/>
          <w:color w:val="000000" w:themeColor="text1"/>
        </w:rPr>
        <w:t>o</w:t>
      </w:r>
      <w:r w:rsidR="00BF1F80">
        <w:rPr>
          <w:rFonts w:ascii="Arial" w:hAnsi="Arial" w:cs="Arial"/>
          <w:color w:val="000000" w:themeColor="text1"/>
        </w:rPr>
        <w:t>)</w:t>
      </w:r>
      <w:r w:rsidRPr="001A2A19">
        <w:rPr>
          <w:rFonts w:ascii="Arial" w:hAnsi="Arial" w:cs="Arial"/>
          <w:color w:val="000000" w:themeColor="text1"/>
        </w:rPr>
        <w:t xml:space="preserve"> Presidente da Câmara nas matérias de</w:t>
      </w:r>
      <w:r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alta</w:t>
      </w:r>
      <w:r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complexidade;</w:t>
      </w:r>
      <w:bookmarkStart w:id="1" w:name="bookmark7"/>
      <w:bookmarkEnd w:id="1"/>
    </w:p>
    <w:p w14:paraId="6DC58581" w14:textId="77777777" w:rsidR="001A2A19" w:rsidRPr="00A10333" w:rsidRDefault="001A2A19" w:rsidP="00A10333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2 - d</w:t>
      </w:r>
      <w:r w:rsidRPr="001A2A19">
        <w:rPr>
          <w:rFonts w:ascii="Arial" w:hAnsi="Arial" w:cs="Arial"/>
          <w:color w:val="000000" w:themeColor="text1"/>
        </w:rPr>
        <w:t>esenvolver, quando solicitado, estudos jurídicos das matérias em exame no</w:t>
      </w:r>
      <w:r w:rsidR="00A10333"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Plenário, com o objetivo de subsidiar a Presidência em relação aos pareceres, votos e</w:t>
      </w:r>
      <w:r w:rsidRPr="001A2A19">
        <w:rPr>
          <w:rFonts w:ascii="Arial" w:hAnsi="Arial" w:cs="Arial"/>
          <w:color w:val="000000" w:themeColor="text1"/>
        </w:rPr>
        <w:br/>
        <w:t>debates;</w:t>
      </w:r>
      <w:bookmarkStart w:id="2" w:name="bookmark8"/>
      <w:bookmarkEnd w:id="2"/>
      <w:r>
        <w:rPr>
          <w:color w:val="000000" w:themeColor="text1"/>
        </w:rPr>
        <w:t xml:space="preserve"> </w:t>
      </w:r>
    </w:p>
    <w:p w14:paraId="4D9FA5EA" w14:textId="77777777" w:rsidR="00A10333" w:rsidRDefault="001A2A19" w:rsidP="00A10333">
      <w:pPr>
        <w:pStyle w:val="Textodocorpo0"/>
        <w:spacing w:after="0" w:line="288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3 - a</w:t>
      </w:r>
      <w:r w:rsidRPr="001A2A19">
        <w:rPr>
          <w:color w:val="000000" w:themeColor="text1"/>
        </w:rPr>
        <w:t>ssessorar a Presidência quanto à análise das proposições e requerimentos a ela</w:t>
      </w:r>
      <w:r w:rsidR="00A10333">
        <w:rPr>
          <w:color w:val="000000" w:themeColor="text1"/>
        </w:rPr>
        <w:t xml:space="preserve"> </w:t>
      </w:r>
      <w:r w:rsidRPr="001A2A19">
        <w:rPr>
          <w:color w:val="000000" w:themeColor="text1"/>
        </w:rPr>
        <w:t>apresentados;</w:t>
      </w:r>
    </w:p>
    <w:p w14:paraId="00ACEC2F" w14:textId="77777777" w:rsidR="001A2A19" w:rsidRDefault="00A10333" w:rsidP="00A10333">
      <w:pPr>
        <w:pStyle w:val="Textodocorpo0"/>
        <w:spacing w:after="0" w:line="288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4 - </w:t>
      </w:r>
      <w:proofErr w:type="gramStart"/>
      <w:r>
        <w:rPr>
          <w:color w:val="000000" w:themeColor="text1"/>
        </w:rPr>
        <w:t>m</w:t>
      </w:r>
      <w:r w:rsidR="001A2A19" w:rsidRPr="001A2A19">
        <w:rPr>
          <w:color w:val="000000" w:themeColor="text1"/>
        </w:rPr>
        <w:t>inutar</w:t>
      </w:r>
      <w:proofErr w:type="gramEnd"/>
      <w:r w:rsidR="001A2A19" w:rsidRPr="001A2A19">
        <w:rPr>
          <w:color w:val="000000" w:themeColor="text1"/>
        </w:rPr>
        <w:t xml:space="preserve"> despachos interlocutórios em processos cuja decisão caiba a</w:t>
      </w:r>
      <w:r w:rsidR="00BF1F80">
        <w:rPr>
          <w:color w:val="000000" w:themeColor="text1"/>
        </w:rPr>
        <w:t>(</w:t>
      </w:r>
      <w:r w:rsidR="001A2A19" w:rsidRPr="001A2A19">
        <w:rPr>
          <w:color w:val="000000" w:themeColor="text1"/>
        </w:rPr>
        <w:t>o</w:t>
      </w:r>
      <w:r w:rsidR="00BF1F80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1A2A19" w:rsidRPr="001A2A19">
        <w:rPr>
          <w:color w:val="000000" w:themeColor="text1"/>
        </w:rPr>
        <w:t>Presidente da Câmara, em assuntos de sua competência;</w:t>
      </w:r>
    </w:p>
    <w:p w14:paraId="04ED8951" w14:textId="77777777" w:rsidR="00A10333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5 -</w:t>
      </w:r>
      <w:r w:rsidR="001A2A19" w:rsidRPr="001A2A1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="001A2A19" w:rsidRPr="001A2A19">
        <w:rPr>
          <w:rFonts w:ascii="Arial" w:hAnsi="Arial" w:cs="Arial"/>
          <w:color w:val="000000" w:themeColor="text1"/>
        </w:rPr>
        <w:t>ssessorar na elaboração de pareceres, formulando consultas e apresentando sugestões, a fim de contribuir para a resolução de questões dependentes de deliberação do Presidente da Câmara;</w:t>
      </w:r>
    </w:p>
    <w:p w14:paraId="27B98B6C" w14:textId="77777777" w:rsidR="001A2A19" w:rsidRPr="001A2A19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6 - a</w:t>
      </w:r>
      <w:r w:rsidR="001A2A19" w:rsidRPr="001A2A19">
        <w:rPr>
          <w:rFonts w:ascii="Arial" w:hAnsi="Arial" w:cs="Arial"/>
          <w:color w:val="000000" w:themeColor="text1"/>
        </w:rPr>
        <w:t>ssessorar o Presidente da Câmara no estudo, interpretação, encaminhamento e solução das questões jurídicas, administrativas, políticas e legislativas;</w:t>
      </w:r>
    </w:p>
    <w:p w14:paraId="1426668B" w14:textId="77777777" w:rsidR="001A2A19" w:rsidRPr="001A2A19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7 - s</w:t>
      </w:r>
      <w:r w:rsidR="001A2A19" w:rsidRPr="001A2A19">
        <w:rPr>
          <w:rFonts w:ascii="Arial" w:hAnsi="Arial" w:cs="Arial"/>
          <w:color w:val="000000" w:themeColor="text1"/>
        </w:rPr>
        <w:t>upervisionar a representação da Câmara de Vereadores em juízo nas ações em que esta for parte ou para promover a defesa de suas prerrogativas;</w:t>
      </w:r>
    </w:p>
    <w:p w14:paraId="20388E72" w14:textId="77777777" w:rsidR="00A10333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8 - o</w:t>
      </w:r>
      <w:r w:rsidR="001A2A19" w:rsidRPr="001A2A19">
        <w:rPr>
          <w:rFonts w:ascii="Arial" w:hAnsi="Arial" w:cs="Arial"/>
          <w:color w:val="000000" w:themeColor="text1"/>
        </w:rPr>
        <w:t>rientar a preparação das informações a serem prestadas em mandados de segurança impetrados contra ato da Presidência, bem como em ações correlatas e pedidos de informação formulados pelos órgãos do Ministério Público;</w:t>
      </w:r>
    </w:p>
    <w:p w14:paraId="34BD6021" w14:textId="77777777" w:rsidR="001A2A19" w:rsidRPr="001A2A19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9 -</w:t>
      </w:r>
      <w:r w:rsidR="001A2A19" w:rsidRPr="001A2A1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</w:t>
      </w:r>
      <w:r w:rsidR="001A2A19" w:rsidRPr="001A2A19">
        <w:rPr>
          <w:rFonts w:ascii="Arial" w:hAnsi="Arial" w:cs="Arial"/>
          <w:color w:val="000000" w:themeColor="text1"/>
        </w:rPr>
        <w:t>nformar o Presidente da Câmara de Vereadores sobre os processos em andamento, providências adotadas pelo procurador e despachos proferidos;</w:t>
      </w:r>
    </w:p>
    <w:p w14:paraId="601D905D" w14:textId="77777777" w:rsidR="00CC19CE" w:rsidRDefault="00A10333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10 </w:t>
      </w:r>
      <w:r w:rsidR="00CC19CE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CC19CE">
        <w:rPr>
          <w:rFonts w:ascii="Arial" w:hAnsi="Arial" w:cs="Arial"/>
          <w:color w:val="000000" w:themeColor="text1"/>
        </w:rPr>
        <w:t>promover o diálogo entre a Presidência da Câmara e o Poder Executivo para obter soluções em questões de natureza jurídica e política, organizando reuniões, dando sugestões e tratando de questões que necessitem de providências da Presidência da Câmara;</w:t>
      </w:r>
    </w:p>
    <w:p w14:paraId="69383515" w14:textId="77777777" w:rsidR="00CC19CE" w:rsidRDefault="00CC19CE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11 – auxiliar </w:t>
      </w:r>
      <w:r w:rsidR="00BF1F80">
        <w:rPr>
          <w:rFonts w:ascii="Arial" w:hAnsi="Arial" w:cs="Arial"/>
          <w:color w:val="000000" w:themeColor="text1"/>
        </w:rPr>
        <w:t>a Presidência da Câmara, prestando</w:t>
      </w:r>
      <w:r w:rsidR="00055204">
        <w:rPr>
          <w:rFonts w:ascii="Arial" w:hAnsi="Arial" w:cs="Arial"/>
          <w:color w:val="000000" w:themeColor="text1"/>
        </w:rPr>
        <w:t xml:space="preserve"> e/ou supervisionando o</w:t>
      </w:r>
      <w:r w:rsidR="00BF1F80">
        <w:rPr>
          <w:rFonts w:ascii="Arial" w:hAnsi="Arial" w:cs="Arial"/>
          <w:color w:val="000000" w:themeColor="text1"/>
        </w:rPr>
        <w:t xml:space="preserve"> atendimento </w:t>
      </w:r>
      <w:r w:rsidR="00055204">
        <w:rPr>
          <w:rFonts w:ascii="Arial" w:hAnsi="Arial" w:cs="Arial"/>
          <w:color w:val="000000" w:themeColor="text1"/>
        </w:rPr>
        <w:t>à</w:t>
      </w:r>
      <w:r w:rsidR="00BF1F80">
        <w:rPr>
          <w:rFonts w:ascii="Arial" w:hAnsi="Arial" w:cs="Arial"/>
          <w:color w:val="000000" w:themeColor="text1"/>
        </w:rPr>
        <w:t xml:space="preserve"> população </w:t>
      </w:r>
      <w:r w:rsidR="00055204">
        <w:rPr>
          <w:rFonts w:ascii="Arial" w:hAnsi="Arial" w:cs="Arial"/>
          <w:color w:val="000000" w:themeColor="text1"/>
        </w:rPr>
        <w:t xml:space="preserve">a quem </w:t>
      </w:r>
      <w:r w:rsidR="00BF1F80">
        <w:rPr>
          <w:rFonts w:ascii="Arial" w:hAnsi="Arial" w:cs="Arial"/>
          <w:color w:val="000000" w:themeColor="text1"/>
        </w:rPr>
        <w:t xml:space="preserve">buscar por </w:t>
      </w:r>
      <w:r w:rsidR="00055204">
        <w:rPr>
          <w:rFonts w:ascii="Arial" w:hAnsi="Arial" w:cs="Arial"/>
          <w:color w:val="000000" w:themeColor="text1"/>
        </w:rPr>
        <w:t xml:space="preserve">informações sobre a tramitação de projetos de lei ou </w:t>
      </w:r>
      <w:r w:rsidR="002850F5">
        <w:rPr>
          <w:rFonts w:ascii="Arial" w:hAnsi="Arial" w:cs="Arial"/>
          <w:color w:val="000000" w:themeColor="text1"/>
        </w:rPr>
        <w:t>envio de sugestões de matéria legislativa;</w:t>
      </w:r>
      <w:r w:rsidR="00BF1F80">
        <w:rPr>
          <w:rFonts w:ascii="Arial" w:hAnsi="Arial" w:cs="Arial"/>
          <w:color w:val="000000" w:themeColor="text1"/>
        </w:rPr>
        <w:t xml:space="preserve"> </w:t>
      </w:r>
    </w:p>
    <w:p w14:paraId="2C59615D" w14:textId="77777777" w:rsidR="001A2A19" w:rsidRPr="001A2A19" w:rsidRDefault="002850F5" w:rsidP="00A10333">
      <w:pPr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12 – </w:t>
      </w:r>
      <w:r w:rsidR="00A10333">
        <w:rPr>
          <w:rFonts w:ascii="Arial" w:hAnsi="Arial" w:cs="Arial"/>
          <w:color w:val="000000" w:themeColor="text1"/>
        </w:rPr>
        <w:t>e</w:t>
      </w:r>
      <w:r w:rsidR="001A2A19" w:rsidRPr="001A2A19">
        <w:rPr>
          <w:rFonts w:ascii="Arial" w:hAnsi="Arial" w:cs="Arial"/>
          <w:color w:val="000000" w:themeColor="text1"/>
        </w:rPr>
        <w:t>xecutar</w:t>
      </w:r>
      <w:r>
        <w:rPr>
          <w:rFonts w:ascii="Arial" w:hAnsi="Arial" w:cs="Arial"/>
          <w:color w:val="000000" w:themeColor="text1"/>
        </w:rPr>
        <w:t xml:space="preserve"> </w:t>
      </w:r>
      <w:r w:rsidR="001A2A19" w:rsidRPr="001A2A19">
        <w:rPr>
          <w:rFonts w:ascii="Arial" w:hAnsi="Arial" w:cs="Arial"/>
          <w:color w:val="000000" w:themeColor="text1"/>
        </w:rPr>
        <w:t>outras tarefas determinadas pelo Presidente da Câmara inerentes às suas atribuições</w:t>
      </w:r>
      <w:r w:rsidR="00A10333">
        <w:rPr>
          <w:rFonts w:ascii="Arial" w:hAnsi="Arial" w:cs="Arial"/>
          <w:color w:val="000000" w:themeColor="text1"/>
        </w:rPr>
        <w:t>.</w:t>
      </w:r>
    </w:p>
    <w:p w14:paraId="7BF8F47D" w14:textId="77777777" w:rsidR="001A2A19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18C85919" w14:textId="77777777" w:rsidR="00E81DF0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>I</w:t>
      </w:r>
      <w:r w:rsidR="00AE2CEC" w:rsidRPr="001A2A19">
        <w:rPr>
          <w:rFonts w:ascii="Arial" w:hAnsi="Arial" w:cs="Arial"/>
          <w:b/>
          <w:color w:val="000000" w:themeColor="text1"/>
        </w:rPr>
        <w:t>I.</w:t>
      </w:r>
      <w:r w:rsidR="00AE2CEC" w:rsidRPr="001A2A19">
        <w:rPr>
          <w:rFonts w:ascii="Arial" w:hAnsi="Arial" w:cs="Arial"/>
          <w:color w:val="000000" w:themeColor="text1"/>
        </w:rPr>
        <w:t xml:space="preserve"> </w:t>
      </w:r>
      <w:r w:rsidR="004E4800" w:rsidRPr="001A2A19">
        <w:rPr>
          <w:rFonts w:ascii="Arial" w:hAnsi="Arial" w:cs="Arial"/>
          <w:color w:val="000000" w:themeColor="text1"/>
        </w:rPr>
        <w:t xml:space="preserve">O cargo de </w:t>
      </w:r>
      <w:r w:rsidR="004E4800" w:rsidRPr="002850F5">
        <w:rPr>
          <w:rFonts w:ascii="Arial" w:hAnsi="Arial" w:cs="Arial"/>
          <w:b/>
          <w:color w:val="000000" w:themeColor="text1"/>
        </w:rPr>
        <w:t>Diretor Geral</w:t>
      </w:r>
      <w:r w:rsidR="004E4800" w:rsidRPr="001A2A19">
        <w:rPr>
          <w:rFonts w:ascii="Arial" w:hAnsi="Arial" w:cs="Arial"/>
          <w:color w:val="000000" w:themeColor="text1"/>
        </w:rPr>
        <w:t xml:space="preserve"> será preenchido por pessoa detentora, no mí</w:t>
      </w:r>
      <w:r w:rsidR="00475363">
        <w:rPr>
          <w:rFonts w:ascii="Arial" w:hAnsi="Arial" w:cs="Arial"/>
          <w:color w:val="000000" w:themeColor="text1"/>
        </w:rPr>
        <w:t>nimo, de diploma de conclusão de</w:t>
      </w:r>
      <w:r w:rsidR="004E4800" w:rsidRPr="001A2A19">
        <w:rPr>
          <w:rFonts w:ascii="Arial" w:hAnsi="Arial" w:cs="Arial"/>
          <w:color w:val="000000" w:themeColor="text1"/>
        </w:rPr>
        <w:t xml:space="preserve"> ensino médio, </w:t>
      </w:r>
      <w:r>
        <w:rPr>
          <w:rFonts w:ascii="Arial" w:hAnsi="Arial" w:cs="Arial"/>
          <w:color w:val="000000" w:themeColor="text1"/>
        </w:rPr>
        <w:t xml:space="preserve">a quem </w:t>
      </w:r>
      <w:r w:rsidR="004E4800" w:rsidRPr="001A2A19">
        <w:rPr>
          <w:rFonts w:ascii="Arial" w:hAnsi="Arial" w:cs="Arial"/>
          <w:color w:val="000000" w:themeColor="text1"/>
        </w:rPr>
        <w:t>competirá as seguintes atribuições:</w:t>
      </w:r>
    </w:p>
    <w:p w14:paraId="590EC6F5" w14:textId="77777777" w:rsidR="002850F5" w:rsidRPr="001A2A19" w:rsidRDefault="002850F5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26F38BA8" w14:textId="77777777" w:rsidR="00E81DF0" w:rsidRPr="001A2A19" w:rsidRDefault="00E81DF0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>1 - p</w:t>
      </w:r>
      <w:r w:rsidR="00290C4F" w:rsidRPr="001A2A19">
        <w:rPr>
          <w:rFonts w:ascii="Arial" w:hAnsi="Arial" w:cs="Arial"/>
          <w:color w:val="000000" w:themeColor="text1"/>
        </w:rPr>
        <w:t xml:space="preserve">lanejar, organizar, coordenar, dirigir e controlar as atividades administrativas de acordo com as deliberações da Mesa Diretora, sob a direção do Presidente; </w:t>
      </w:r>
    </w:p>
    <w:p w14:paraId="68418006" w14:textId="77777777" w:rsidR="00E81DF0" w:rsidRPr="001A2A19" w:rsidRDefault="00E81DF0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 xml:space="preserve">2 - </w:t>
      </w:r>
      <w:proofErr w:type="gramStart"/>
      <w:r w:rsidRPr="001A2A19">
        <w:rPr>
          <w:rFonts w:ascii="Arial" w:hAnsi="Arial" w:cs="Arial"/>
          <w:color w:val="000000" w:themeColor="text1"/>
        </w:rPr>
        <w:t>p</w:t>
      </w:r>
      <w:r w:rsidR="00290C4F" w:rsidRPr="001A2A19">
        <w:rPr>
          <w:rFonts w:ascii="Arial" w:hAnsi="Arial" w:cs="Arial"/>
          <w:color w:val="000000" w:themeColor="text1"/>
        </w:rPr>
        <w:t>ropor</w:t>
      </w:r>
      <w:proofErr w:type="gramEnd"/>
      <w:r w:rsidR="00290C4F" w:rsidRPr="001A2A19">
        <w:rPr>
          <w:rFonts w:ascii="Arial" w:hAnsi="Arial" w:cs="Arial"/>
          <w:color w:val="000000" w:themeColor="text1"/>
        </w:rPr>
        <w:t xml:space="preserve"> melhorias e dar sugestões relacionadas a organização e funcionamento da administração da Câmara; </w:t>
      </w:r>
    </w:p>
    <w:p w14:paraId="33D957C6" w14:textId="77777777" w:rsidR="00E81DF0" w:rsidRPr="001A2A19" w:rsidRDefault="00E81DF0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>3 -</w:t>
      </w:r>
      <w:r w:rsidR="00290C4F" w:rsidRPr="001A2A19">
        <w:rPr>
          <w:rFonts w:ascii="Arial" w:hAnsi="Arial" w:cs="Arial"/>
          <w:color w:val="000000" w:themeColor="text1"/>
        </w:rPr>
        <w:t xml:space="preserve"> fazer cumprir as instruções, portarias e demais atos normativos da Mesa Diretora, aplicáveis na administração da Câmara Municipal; </w:t>
      </w:r>
    </w:p>
    <w:p w14:paraId="3409087E" w14:textId="77777777" w:rsidR="001A2A19" w:rsidRPr="001A2A19" w:rsidRDefault="00E81DF0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>4 -</w:t>
      </w:r>
      <w:r w:rsidR="00290C4F" w:rsidRPr="001A2A19">
        <w:rPr>
          <w:rFonts w:ascii="Arial" w:hAnsi="Arial" w:cs="Arial"/>
          <w:color w:val="000000" w:themeColor="text1"/>
        </w:rPr>
        <w:t xml:space="preserve"> planejar, organizar e coordenar a realização de eventos realizados pela Casa e todos os atos protocolares para as reuniões solenes, especiais, comemorativas e destinadas a homenagens; </w:t>
      </w:r>
    </w:p>
    <w:p w14:paraId="5997A123" w14:textId="77777777" w:rsidR="001A2A19" w:rsidRPr="001A2A19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>5 -</w:t>
      </w:r>
      <w:r w:rsidR="00290C4F" w:rsidRPr="001A2A19">
        <w:rPr>
          <w:rFonts w:ascii="Arial" w:hAnsi="Arial" w:cs="Arial"/>
          <w:color w:val="000000" w:themeColor="text1"/>
        </w:rPr>
        <w:t xml:space="preserve"> contribuir na organização de seminários, congressos e palestras de interesse da Casa;</w:t>
      </w:r>
      <w:r w:rsidRPr="001A2A19">
        <w:rPr>
          <w:rFonts w:ascii="Arial" w:hAnsi="Arial" w:cs="Arial"/>
          <w:color w:val="000000" w:themeColor="text1"/>
        </w:rPr>
        <w:t xml:space="preserve"> </w:t>
      </w:r>
    </w:p>
    <w:p w14:paraId="290DB3FA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6 -</w:t>
      </w:r>
      <w:r w:rsidR="00290C4F" w:rsidRPr="00980D74">
        <w:rPr>
          <w:rFonts w:ascii="Arial" w:hAnsi="Arial" w:cs="Arial"/>
          <w:color w:val="000000" w:themeColor="text1"/>
        </w:rPr>
        <w:t xml:space="preserve"> redigir minutas de correspondência cerimonial, providenciar confecção de convites e sua distribuição, bem como redigir mensagens protocolares e contribuir com a divulgação dos eventos; </w:t>
      </w:r>
    </w:p>
    <w:p w14:paraId="0DBE45C1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7 -</w:t>
      </w:r>
      <w:r w:rsidR="00290C4F" w:rsidRPr="00980D74">
        <w:rPr>
          <w:rFonts w:ascii="Arial" w:hAnsi="Arial" w:cs="Arial"/>
          <w:color w:val="000000" w:themeColor="text1"/>
        </w:rPr>
        <w:t xml:space="preserve"> atender na organização de visitas oficiais e recepção de autoridades, cerimônias fúnebres, religiosas e afins; </w:t>
      </w:r>
    </w:p>
    <w:p w14:paraId="5786BEF9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8 -</w:t>
      </w:r>
      <w:r w:rsidR="00290C4F" w:rsidRPr="00980D74">
        <w:rPr>
          <w:rFonts w:ascii="Arial" w:hAnsi="Arial" w:cs="Arial"/>
          <w:color w:val="000000" w:themeColor="text1"/>
        </w:rPr>
        <w:t xml:space="preserve"> elaborar estudos e projetos de normatização e padronização do cerimonial; </w:t>
      </w:r>
    </w:p>
    <w:p w14:paraId="675949B2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 xml:space="preserve">9 </w:t>
      </w:r>
      <w:r w:rsidR="00CA2CC1" w:rsidRPr="00980D74">
        <w:rPr>
          <w:rFonts w:ascii="Arial" w:hAnsi="Arial" w:cs="Arial"/>
          <w:color w:val="000000" w:themeColor="text1"/>
        </w:rPr>
        <w:t>–</w:t>
      </w:r>
      <w:r w:rsidR="00290C4F" w:rsidRPr="00980D74">
        <w:rPr>
          <w:rFonts w:ascii="Arial" w:hAnsi="Arial" w:cs="Arial"/>
          <w:color w:val="000000" w:themeColor="text1"/>
        </w:rPr>
        <w:t xml:space="preserve"> planejar</w:t>
      </w:r>
      <w:r w:rsidR="00CA2CC1" w:rsidRPr="00980D74">
        <w:rPr>
          <w:rFonts w:ascii="Arial" w:hAnsi="Arial" w:cs="Arial"/>
          <w:color w:val="000000" w:themeColor="text1"/>
        </w:rPr>
        <w:t xml:space="preserve"> e</w:t>
      </w:r>
      <w:r w:rsidR="00290C4F" w:rsidRPr="00980D74">
        <w:rPr>
          <w:rFonts w:ascii="Arial" w:hAnsi="Arial" w:cs="Arial"/>
          <w:color w:val="000000" w:themeColor="text1"/>
        </w:rPr>
        <w:t xml:space="preserve"> organizar os serviços de expediente, correspondências, certidões, registros, protocolo e arquivo dinâmico do Poder Legislativo; </w:t>
      </w:r>
    </w:p>
    <w:p w14:paraId="676D1970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10 -</w:t>
      </w:r>
      <w:r w:rsidR="00290C4F" w:rsidRPr="00980D74">
        <w:rPr>
          <w:rFonts w:ascii="Arial" w:hAnsi="Arial" w:cs="Arial"/>
          <w:color w:val="000000" w:themeColor="text1"/>
        </w:rPr>
        <w:t xml:space="preserve"> assessorar diretamente a presidência na expedição e recebimento de correspondências oficiais da Câmara; </w:t>
      </w:r>
    </w:p>
    <w:p w14:paraId="5F75CD7B" w14:textId="77777777" w:rsidR="001A2A19" w:rsidRPr="00980D74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11 -</w:t>
      </w:r>
      <w:r w:rsidR="00290C4F" w:rsidRPr="00980D74">
        <w:rPr>
          <w:rFonts w:ascii="Arial" w:hAnsi="Arial" w:cs="Arial"/>
          <w:color w:val="000000" w:themeColor="text1"/>
        </w:rPr>
        <w:t xml:space="preserve"> atualizar e dinamizar o sistema de informatização da Câmara, de acordo com as diretrizes da Mesa Diretora; </w:t>
      </w:r>
    </w:p>
    <w:p w14:paraId="4558C1D3" w14:textId="77777777" w:rsidR="00727476" w:rsidRDefault="001A2A19" w:rsidP="00727476">
      <w:pPr>
        <w:pStyle w:val="PargrafodaLista"/>
        <w:numPr>
          <w:ilvl w:val="0"/>
          <w:numId w:val="6"/>
        </w:numPr>
        <w:shd w:val="clear" w:color="auto" w:fill="FFFFFF"/>
        <w:spacing w:after="0" w:line="288" w:lineRule="auto"/>
        <w:ind w:left="0" w:firstLine="851"/>
        <w:jc w:val="both"/>
        <w:rPr>
          <w:rFonts w:ascii="Arial" w:hAnsi="Arial" w:cs="Arial"/>
          <w:color w:val="000000" w:themeColor="text1"/>
        </w:rPr>
      </w:pPr>
      <w:r w:rsidRPr="00980D74">
        <w:rPr>
          <w:rFonts w:ascii="Arial" w:hAnsi="Arial" w:cs="Arial"/>
          <w:color w:val="000000" w:themeColor="text1"/>
        </w:rPr>
        <w:t>-</w:t>
      </w:r>
      <w:r w:rsidR="00290C4F" w:rsidRPr="00980D74">
        <w:rPr>
          <w:rFonts w:ascii="Arial" w:hAnsi="Arial" w:cs="Arial"/>
          <w:color w:val="000000" w:themeColor="text1"/>
        </w:rPr>
        <w:t xml:space="preserve"> </w:t>
      </w:r>
      <w:proofErr w:type="gramStart"/>
      <w:r w:rsidR="00290C4F" w:rsidRPr="00980D74">
        <w:rPr>
          <w:rFonts w:ascii="Arial" w:hAnsi="Arial" w:cs="Arial"/>
          <w:color w:val="000000" w:themeColor="text1"/>
        </w:rPr>
        <w:t>estabelecer</w:t>
      </w:r>
      <w:proofErr w:type="gramEnd"/>
      <w:r w:rsidR="00290C4F" w:rsidRPr="00980D74">
        <w:rPr>
          <w:rFonts w:ascii="Arial" w:hAnsi="Arial" w:cs="Arial"/>
          <w:color w:val="000000" w:themeColor="text1"/>
        </w:rPr>
        <w:t xml:space="preserve"> e manter relações institucionais com os demais poderes e órgãos públicos visando a boa política pública</w:t>
      </w:r>
      <w:r w:rsidR="00290C4F" w:rsidRPr="00727476">
        <w:rPr>
          <w:rFonts w:ascii="Arial" w:hAnsi="Arial" w:cs="Arial"/>
          <w:color w:val="000000" w:themeColor="text1"/>
        </w:rPr>
        <w:t>, harmônica e de interesse comum;</w:t>
      </w:r>
    </w:p>
    <w:p w14:paraId="791082D5" w14:textId="77777777" w:rsidR="00290C4F" w:rsidRPr="00727476" w:rsidRDefault="001A2A19" w:rsidP="00727476">
      <w:pPr>
        <w:pStyle w:val="PargrafodaLista"/>
        <w:numPr>
          <w:ilvl w:val="0"/>
          <w:numId w:val="6"/>
        </w:numPr>
        <w:shd w:val="clear" w:color="auto" w:fill="FFFFFF"/>
        <w:spacing w:after="0" w:line="288" w:lineRule="auto"/>
        <w:ind w:left="0" w:firstLine="851"/>
        <w:jc w:val="both"/>
        <w:rPr>
          <w:rFonts w:ascii="Arial" w:hAnsi="Arial" w:cs="Arial"/>
          <w:color w:val="000000" w:themeColor="text1"/>
        </w:rPr>
      </w:pPr>
      <w:r w:rsidRPr="00727476">
        <w:rPr>
          <w:rFonts w:ascii="Arial" w:hAnsi="Arial" w:cs="Arial"/>
          <w:color w:val="000000" w:themeColor="text1"/>
        </w:rPr>
        <w:lastRenderedPageBreak/>
        <w:t xml:space="preserve">- </w:t>
      </w:r>
      <w:r w:rsidR="00290C4F" w:rsidRPr="00727476">
        <w:rPr>
          <w:rFonts w:ascii="Arial" w:hAnsi="Arial" w:cs="Arial"/>
          <w:color w:val="000000" w:themeColor="text1"/>
        </w:rPr>
        <w:t xml:space="preserve">executar outras tarefas </w:t>
      </w:r>
      <w:r w:rsidRPr="00727476">
        <w:rPr>
          <w:rFonts w:ascii="Arial" w:hAnsi="Arial" w:cs="Arial"/>
          <w:color w:val="000000" w:themeColor="text1"/>
        </w:rPr>
        <w:t xml:space="preserve">de chefia </w:t>
      </w:r>
      <w:r w:rsidR="00290C4F" w:rsidRPr="00727476">
        <w:rPr>
          <w:rFonts w:ascii="Arial" w:hAnsi="Arial" w:cs="Arial"/>
          <w:color w:val="000000" w:themeColor="text1"/>
        </w:rPr>
        <w:t>que forem designadas.</w:t>
      </w:r>
    </w:p>
    <w:p w14:paraId="097814A7" w14:textId="77777777" w:rsidR="00290C4F" w:rsidRPr="001A2A19" w:rsidRDefault="00290C4F" w:rsidP="001A2A19">
      <w:pPr>
        <w:spacing w:after="0" w:line="288" w:lineRule="auto"/>
        <w:rPr>
          <w:rFonts w:ascii="Arial" w:hAnsi="Arial" w:cs="Arial"/>
          <w:color w:val="000000" w:themeColor="text1"/>
        </w:rPr>
      </w:pPr>
    </w:p>
    <w:p w14:paraId="5EBCF41A" w14:textId="77777777" w:rsidR="00727476" w:rsidRDefault="0047536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</w:t>
      </w:r>
      <w:r w:rsidRPr="001A2A19">
        <w:rPr>
          <w:rFonts w:ascii="Arial" w:hAnsi="Arial" w:cs="Arial"/>
          <w:b/>
          <w:color w:val="000000" w:themeColor="text1"/>
        </w:rPr>
        <w:t>II.</w:t>
      </w:r>
      <w:r w:rsidRPr="001A2A19">
        <w:rPr>
          <w:rFonts w:ascii="Arial" w:hAnsi="Arial" w:cs="Arial"/>
          <w:color w:val="000000" w:themeColor="text1"/>
        </w:rPr>
        <w:t xml:space="preserve"> O cargo de </w:t>
      </w:r>
      <w:r w:rsidRPr="002850F5">
        <w:rPr>
          <w:rFonts w:ascii="Arial" w:hAnsi="Arial" w:cs="Arial"/>
          <w:b/>
          <w:color w:val="000000" w:themeColor="text1"/>
        </w:rPr>
        <w:t>Assessor de Imprensa</w:t>
      </w:r>
      <w:r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será preenchido por pessoa detentora, no mínimo, de diploma de conclusão d</w:t>
      </w:r>
      <w:r>
        <w:rPr>
          <w:rFonts w:ascii="Arial" w:hAnsi="Arial" w:cs="Arial"/>
          <w:color w:val="000000" w:themeColor="text1"/>
        </w:rPr>
        <w:t>e</w:t>
      </w:r>
      <w:r w:rsidRPr="001A2A19">
        <w:rPr>
          <w:rFonts w:ascii="Arial" w:hAnsi="Arial" w:cs="Arial"/>
          <w:color w:val="000000" w:themeColor="text1"/>
        </w:rPr>
        <w:t xml:space="preserve"> ensino médio,</w:t>
      </w:r>
      <w:r>
        <w:rPr>
          <w:rFonts w:ascii="Arial" w:hAnsi="Arial" w:cs="Arial"/>
          <w:color w:val="000000" w:themeColor="text1"/>
        </w:rPr>
        <w:t xml:space="preserve"> a quem </w:t>
      </w:r>
      <w:r w:rsidRPr="001A2A19">
        <w:rPr>
          <w:rFonts w:ascii="Arial" w:hAnsi="Arial" w:cs="Arial"/>
          <w:color w:val="000000" w:themeColor="text1"/>
        </w:rPr>
        <w:t>competirá as seguintes atribuições:</w:t>
      </w:r>
      <w:r w:rsidR="00290C4F" w:rsidRPr="001A2A19">
        <w:rPr>
          <w:rFonts w:ascii="Arial" w:hAnsi="Arial" w:cs="Arial"/>
          <w:color w:val="000000" w:themeColor="text1"/>
        </w:rPr>
        <w:t xml:space="preserve"> </w:t>
      </w:r>
    </w:p>
    <w:p w14:paraId="11ED7472" w14:textId="77777777" w:rsidR="002850F5" w:rsidRDefault="002850F5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5D98FB93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1 - </w:t>
      </w:r>
      <w:r w:rsidR="00290C4F" w:rsidRPr="001A2A19">
        <w:rPr>
          <w:rFonts w:ascii="Arial" w:hAnsi="Arial" w:cs="Arial"/>
          <w:color w:val="000000" w:themeColor="text1"/>
        </w:rPr>
        <w:t>coordenar, acompanhar e supervisionar as atividades relacionadas à Assessoria de Comunicação:</w:t>
      </w:r>
    </w:p>
    <w:p w14:paraId="50F81F27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2 - </w:t>
      </w:r>
      <w:r w:rsidR="004334A3" w:rsidRPr="001A2A19">
        <w:rPr>
          <w:rFonts w:ascii="Arial" w:hAnsi="Arial" w:cs="Arial"/>
          <w:color w:val="000000" w:themeColor="text1"/>
        </w:rPr>
        <w:t xml:space="preserve">coordenar, acompanhar e supervisionar </w:t>
      </w:r>
      <w:r w:rsidR="004334A3">
        <w:rPr>
          <w:rFonts w:ascii="Arial" w:hAnsi="Arial" w:cs="Arial"/>
          <w:color w:val="000000" w:themeColor="text1"/>
        </w:rPr>
        <w:t xml:space="preserve">nos </w:t>
      </w:r>
      <w:r w:rsidR="00290C4F" w:rsidRPr="001A2A19">
        <w:rPr>
          <w:rFonts w:ascii="Arial" w:hAnsi="Arial" w:cs="Arial"/>
          <w:color w:val="000000" w:themeColor="text1"/>
        </w:rPr>
        <w:t>eventos de interesse do Legislativo Municipal, preservando a qualidade e conteúdo das informações a serem divulgadas:</w:t>
      </w:r>
    </w:p>
    <w:p w14:paraId="59CFF275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3 - f</w:t>
      </w:r>
      <w:r w:rsidR="00290C4F" w:rsidRPr="001A2A19">
        <w:rPr>
          <w:rFonts w:ascii="Arial" w:hAnsi="Arial" w:cs="Arial"/>
          <w:color w:val="000000" w:themeColor="text1"/>
        </w:rPr>
        <w:t>ormular, integrar e coordenar a política de comunicação do Legislativ</w:t>
      </w:r>
      <w:r>
        <w:rPr>
          <w:rFonts w:ascii="Arial" w:hAnsi="Arial" w:cs="Arial"/>
          <w:color w:val="000000" w:themeColor="text1"/>
        </w:rPr>
        <w:t>o</w:t>
      </w:r>
      <w:r w:rsidR="00290C4F" w:rsidRPr="001A2A19">
        <w:rPr>
          <w:rFonts w:ascii="Arial" w:hAnsi="Arial" w:cs="Arial"/>
          <w:color w:val="000000" w:themeColor="text1"/>
        </w:rPr>
        <w:t xml:space="preserve"> Municipal e a publicidade institucional da Câmara Municipal de Vereadores, editando, se pertinente, o Diário Oficial;</w:t>
      </w:r>
      <w:bookmarkStart w:id="3" w:name="bookmark9"/>
      <w:bookmarkEnd w:id="3"/>
    </w:p>
    <w:p w14:paraId="199563CC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290C4F" w:rsidRPr="001A2A19">
        <w:rPr>
          <w:rFonts w:ascii="Arial" w:hAnsi="Arial" w:cs="Arial"/>
          <w:color w:val="000000" w:themeColor="text1"/>
        </w:rPr>
        <w:t xml:space="preserve"> - </w:t>
      </w:r>
      <w:r w:rsidR="00727476">
        <w:rPr>
          <w:rFonts w:ascii="Arial" w:hAnsi="Arial" w:cs="Arial"/>
          <w:color w:val="000000" w:themeColor="text1"/>
        </w:rPr>
        <w:t>c</w:t>
      </w:r>
      <w:r w:rsidR="00290C4F" w:rsidRPr="001A2A19">
        <w:rPr>
          <w:rFonts w:ascii="Arial" w:hAnsi="Arial" w:cs="Arial"/>
          <w:color w:val="000000" w:themeColor="text1"/>
        </w:rPr>
        <w:t>oordenar as relações do Legislativo Municipal com os demais setores e veículos de comunicação e assessorar quanto ao processo de funcionamento dos veículos de comunicação;</w:t>
      </w:r>
      <w:bookmarkStart w:id="4" w:name="bookmark11"/>
      <w:bookmarkEnd w:id="4"/>
    </w:p>
    <w:p w14:paraId="1322552A" w14:textId="77777777" w:rsidR="00727476" w:rsidRDefault="004334A3" w:rsidP="002850F5">
      <w:pPr>
        <w:shd w:val="clear" w:color="auto" w:fill="FFFFFF" w:themeFill="background1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2850F5">
        <w:rPr>
          <w:rFonts w:ascii="Arial" w:hAnsi="Arial" w:cs="Arial"/>
          <w:color w:val="000000" w:themeColor="text1"/>
        </w:rPr>
        <w:t>5</w:t>
      </w:r>
      <w:r w:rsidR="00727476" w:rsidRPr="002850F5">
        <w:rPr>
          <w:rFonts w:ascii="Arial" w:hAnsi="Arial" w:cs="Arial"/>
          <w:color w:val="000000" w:themeColor="text1"/>
        </w:rPr>
        <w:t xml:space="preserve"> -</w:t>
      </w:r>
      <w:r w:rsidR="00290C4F" w:rsidRPr="002850F5">
        <w:rPr>
          <w:rFonts w:ascii="Arial" w:hAnsi="Arial" w:cs="Arial"/>
          <w:color w:val="000000" w:themeColor="text1"/>
        </w:rPr>
        <w:t xml:space="preserve"> </w:t>
      </w:r>
      <w:r w:rsidR="00727476" w:rsidRPr="002850F5">
        <w:rPr>
          <w:rFonts w:ascii="Arial" w:hAnsi="Arial" w:cs="Arial"/>
          <w:color w:val="000000" w:themeColor="text1"/>
        </w:rPr>
        <w:t>m</w:t>
      </w:r>
      <w:r w:rsidR="00290C4F" w:rsidRPr="002850F5">
        <w:rPr>
          <w:rFonts w:ascii="Arial" w:hAnsi="Arial" w:cs="Arial"/>
          <w:color w:val="000000" w:themeColor="text1"/>
        </w:rPr>
        <w:t xml:space="preserve">anter atualizado o </w:t>
      </w:r>
      <w:r w:rsidR="00727476" w:rsidRPr="002850F5">
        <w:rPr>
          <w:rFonts w:ascii="Arial" w:hAnsi="Arial" w:cs="Arial"/>
          <w:color w:val="000000" w:themeColor="text1"/>
        </w:rPr>
        <w:t>sít</w:t>
      </w:r>
      <w:r w:rsidR="00290C4F" w:rsidRPr="002850F5">
        <w:rPr>
          <w:rFonts w:ascii="Arial" w:hAnsi="Arial" w:cs="Arial"/>
          <w:color w:val="000000" w:themeColor="text1"/>
        </w:rPr>
        <w:t>io do Legislativo na internet com informações gerais sobre a Câmara Municipal de Vereadores, seus projetos, ações e programas</w:t>
      </w:r>
      <w:r w:rsidR="00727476" w:rsidRPr="002850F5">
        <w:rPr>
          <w:rFonts w:ascii="Arial" w:hAnsi="Arial" w:cs="Arial"/>
          <w:color w:val="000000" w:themeColor="text1"/>
        </w:rPr>
        <w:t>;</w:t>
      </w:r>
      <w:bookmarkStart w:id="5" w:name="bookmark12"/>
      <w:bookmarkEnd w:id="5"/>
    </w:p>
    <w:p w14:paraId="2729EDBF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727476">
        <w:rPr>
          <w:rFonts w:ascii="Arial" w:hAnsi="Arial" w:cs="Arial"/>
          <w:color w:val="000000" w:themeColor="text1"/>
        </w:rPr>
        <w:t xml:space="preserve"> - </w:t>
      </w:r>
      <w:r w:rsidR="00727476" w:rsidRPr="00727476">
        <w:rPr>
          <w:rFonts w:ascii="Arial" w:hAnsi="Arial" w:cs="Arial"/>
          <w:color w:val="000000" w:themeColor="text1"/>
        </w:rPr>
        <w:t>p</w:t>
      </w:r>
      <w:r w:rsidR="00290C4F" w:rsidRPr="00727476">
        <w:rPr>
          <w:rFonts w:ascii="Arial" w:hAnsi="Arial" w:cs="Arial"/>
          <w:color w:val="000000" w:themeColor="text1"/>
        </w:rPr>
        <w:t>romover a divulgação dos assuntos de interesse administrativo</w:t>
      </w:r>
      <w:r>
        <w:rPr>
          <w:rFonts w:ascii="Arial" w:hAnsi="Arial" w:cs="Arial"/>
          <w:color w:val="000000" w:themeColor="text1"/>
        </w:rPr>
        <w:t>,</w:t>
      </w:r>
      <w:r w:rsidR="00290C4F" w:rsidRPr="00727476">
        <w:rPr>
          <w:rFonts w:ascii="Arial" w:hAnsi="Arial" w:cs="Arial"/>
          <w:color w:val="000000" w:themeColor="text1"/>
        </w:rPr>
        <w:t xml:space="preserve"> econômico e social do Legislativo;</w:t>
      </w:r>
      <w:bookmarkStart w:id="6" w:name="bookmark13"/>
      <w:bookmarkEnd w:id="6"/>
    </w:p>
    <w:p w14:paraId="0E9288CA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7274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–</w:t>
      </w:r>
      <w:r w:rsidR="00290C4F" w:rsidRPr="007274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coordenar e supervisionar </w:t>
      </w:r>
      <w:r w:rsidR="00290C4F" w:rsidRPr="00727476">
        <w:rPr>
          <w:rFonts w:ascii="Arial" w:hAnsi="Arial" w:cs="Arial"/>
          <w:color w:val="000000" w:themeColor="text1"/>
        </w:rPr>
        <w:t>conferências e debates sobre assuntos de interesse do</w:t>
      </w:r>
      <w:r w:rsidR="00727476">
        <w:rPr>
          <w:rFonts w:ascii="Arial" w:hAnsi="Arial" w:cs="Arial"/>
          <w:color w:val="000000" w:themeColor="text1"/>
        </w:rPr>
        <w:t xml:space="preserve"> </w:t>
      </w:r>
      <w:r w:rsidR="00290C4F" w:rsidRPr="001A2A19">
        <w:rPr>
          <w:rFonts w:ascii="Arial" w:hAnsi="Arial" w:cs="Arial"/>
          <w:color w:val="000000" w:themeColor="text1"/>
        </w:rPr>
        <w:t>Legislativo:</w:t>
      </w:r>
      <w:bookmarkStart w:id="7" w:name="bookmark14"/>
      <w:bookmarkEnd w:id="7"/>
    </w:p>
    <w:p w14:paraId="26965D0A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727476">
        <w:rPr>
          <w:rFonts w:ascii="Arial" w:hAnsi="Arial" w:cs="Arial"/>
          <w:color w:val="000000" w:themeColor="text1"/>
        </w:rPr>
        <w:t xml:space="preserve"> -</w:t>
      </w:r>
      <w:r w:rsidR="00290C4F" w:rsidRPr="001A2A1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coordenar e supervisionar as </w:t>
      </w:r>
      <w:r w:rsidR="00290C4F" w:rsidRPr="001A2A19">
        <w:rPr>
          <w:rFonts w:ascii="Arial" w:hAnsi="Arial" w:cs="Arial"/>
          <w:color w:val="000000" w:themeColor="text1"/>
        </w:rPr>
        <w:t>solenidades e festividades públicas, quando de interesse do Legislativo Municipal;</w:t>
      </w:r>
      <w:bookmarkStart w:id="8" w:name="bookmark15"/>
      <w:bookmarkEnd w:id="8"/>
      <w:r w:rsidR="00727476">
        <w:rPr>
          <w:rFonts w:ascii="Arial" w:hAnsi="Arial" w:cs="Arial"/>
          <w:color w:val="000000" w:themeColor="text1"/>
        </w:rPr>
        <w:t xml:space="preserve"> </w:t>
      </w:r>
    </w:p>
    <w:p w14:paraId="717C1030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2850F5">
        <w:rPr>
          <w:rFonts w:ascii="Arial" w:hAnsi="Arial" w:cs="Arial"/>
          <w:color w:val="000000" w:themeColor="text1"/>
        </w:rPr>
        <w:t>9</w:t>
      </w:r>
      <w:r w:rsidR="00727476" w:rsidRPr="002850F5">
        <w:rPr>
          <w:rFonts w:ascii="Arial" w:hAnsi="Arial" w:cs="Arial"/>
          <w:color w:val="000000" w:themeColor="text1"/>
        </w:rPr>
        <w:t xml:space="preserve"> - a</w:t>
      </w:r>
      <w:r w:rsidR="00290C4F" w:rsidRPr="002850F5">
        <w:rPr>
          <w:rFonts w:ascii="Arial" w:hAnsi="Arial" w:cs="Arial"/>
          <w:color w:val="000000" w:themeColor="text1"/>
        </w:rPr>
        <w:t>ssessorar o</w:t>
      </w:r>
      <w:r w:rsidR="00727476" w:rsidRPr="002850F5">
        <w:rPr>
          <w:rFonts w:ascii="Arial" w:hAnsi="Arial" w:cs="Arial"/>
          <w:color w:val="000000" w:themeColor="text1"/>
        </w:rPr>
        <w:t xml:space="preserve"> g</w:t>
      </w:r>
      <w:r w:rsidR="00290C4F" w:rsidRPr="002850F5">
        <w:rPr>
          <w:rFonts w:ascii="Arial" w:hAnsi="Arial" w:cs="Arial"/>
          <w:color w:val="000000" w:themeColor="text1"/>
        </w:rPr>
        <w:t>abinete do Presidente nas respostas aos e-mails e demais mensagens eletrônicas recebidas</w:t>
      </w:r>
      <w:bookmarkStart w:id="9" w:name="bookmark16"/>
      <w:bookmarkEnd w:id="9"/>
      <w:r w:rsidR="00727476" w:rsidRPr="002850F5">
        <w:rPr>
          <w:rFonts w:ascii="Arial" w:hAnsi="Arial" w:cs="Arial"/>
          <w:color w:val="000000" w:themeColor="text1"/>
        </w:rPr>
        <w:t>;</w:t>
      </w:r>
      <w:bookmarkStart w:id="10" w:name="bookmark17"/>
      <w:bookmarkEnd w:id="10"/>
    </w:p>
    <w:p w14:paraId="3F85ED2F" w14:textId="77777777" w:rsidR="00290C4F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</w:t>
      </w:r>
      <w:r w:rsidR="007274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–</w:t>
      </w:r>
      <w:r w:rsidR="007274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assessorar na </w:t>
      </w:r>
      <w:r w:rsidR="00290C4F" w:rsidRPr="001A2A19">
        <w:rPr>
          <w:rFonts w:ascii="Arial" w:hAnsi="Arial" w:cs="Arial"/>
          <w:color w:val="000000" w:themeColor="text1"/>
        </w:rPr>
        <w:t>cobertura jornalística de atividades e atos do Presidente, Vereadores e de seus auxiliares, repercutindo as ações legislativas d</w:t>
      </w:r>
      <w:r w:rsidR="00727476">
        <w:rPr>
          <w:rFonts w:ascii="Arial" w:hAnsi="Arial" w:cs="Arial"/>
          <w:color w:val="000000" w:themeColor="text1"/>
        </w:rPr>
        <w:t>e</w:t>
      </w:r>
      <w:r w:rsidR="00290C4F" w:rsidRPr="001A2A19">
        <w:rPr>
          <w:rFonts w:ascii="Arial" w:hAnsi="Arial" w:cs="Arial"/>
          <w:color w:val="000000" w:themeColor="text1"/>
        </w:rPr>
        <w:t xml:space="preserve"> maior relevância</w:t>
      </w:r>
      <w:r w:rsidR="00727476">
        <w:rPr>
          <w:rFonts w:ascii="Arial" w:hAnsi="Arial" w:cs="Arial"/>
          <w:color w:val="000000" w:themeColor="text1"/>
        </w:rPr>
        <w:t>;</w:t>
      </w:r>
    </w:p>
    <w:p w14:paraId="0FE905B6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334A3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</w:t>
      </w:r>
      <w:bookmarkStart w:id="11" w:name="bookmark20"/>
      <w:bookmarkEnd w:id="11"/>
      <w:r w:rsidR="00290C4F" w:rsidRPr="001A2A19">
        <w:rPr>
          <w:rFonts w:ascii="Arial" w:hAnsi="Arial" w:cs="Arial"/>
          <w:color w:val="000000" w:themeColor="text1"/>
        </w:rPr>
        <w:t xml:space="preserve">- </w:t>
      </w:r>
      <w:r w:rsidR="004334A3">
        <w:rPr>
          <w:rFonts w:ascii="Arial" w:hAnsi="Arial" w:cs="Arial"/>
          <w:color w:val="000000" w:themeColor="text1"/>
        </w:rPr>
        <w:t xml:space="preserve">assessorar na </w:t>
      </w:r>
      <w:r>
        <w:rPr>
          <w:rFonts w:ascii="Arial" w:hAnsi="Arial" w:cs="Arial"/>
          <w:color w:val="000000" w:themeColor="text1"/>
        </w:rPr>
        <w:t>p</w:t>
      </w:r>
      <w:r w:rsidR="00290C4F" w:rsidRPr="001A2A19">
        <w:rPr>
          <w:rFonts w:ascii="Arial" w:hAnsi="Arial" w:cs="Arial"/>
          <w:color w:val="000000" w:themeColor="text1"/>
        </w:rPr>
        <w:t>ublica</w:t>
      </w:r>
      <w:r w:rsidR="004334A3">
        <w:rPr>
          <w:rFonts w:ascii="Arial" w:hAnsi="Arial" w:cs="Arial"/>
          <w:color w:val="000000" w:themeColor="text1"/>
        </w:rPr>
        <w:t>ção</w:t>
      </w:r>
      <w:r w:rsidR="00290C4F" w:rsidRPr="001A2A19">
        <w:rPr>
          <w:rFonts w:ascii="Arial" w:hAnsi="Arial" w:cs="Arial"/>
          <w:color w:val="000000" w:themeColor="text1"/>
        </w:rPr>
        <w:t xml:space="preserve"> e divulga</w:t>
      </w:r>
      <w:r w:rsidR="004334A3">
        <w:rPr>
          <w:rFonts w:ascii="Arial" w:hAnsi="Arial" w:cs="Arial"/>
          <w:color w:val="000000" w:themeColor="text1"/>
        </w:rPr>
        <w:t>ção</w:t>
      </w:r>
      <w:r w:rsidR="00290C4F" w:rsidRPr="001A2A19">
        <w:rPr>
          <w:rFonts w:ascii="Arial" w:hAnsi="Arial" w:cs="Arial"/>
          <w:color w:val="000000" w:themeColor="text1"/>
        </w:rPr>
        <w:t>, através da imprensa, noticiários, edit</w:t>
      </w:r>
      <w:r>
        <w:rPr>
          <w:rFonts w:ascii="Arial" w:hAnsi="Arial" w:cs="Arial"/>
          <w:color w:val="000000" w:themeColor="text1"/>
        </w:rPr>
        <w:t>a</w:t>
      </w:r>
      <w:r w:rsidR="00290C4F" w:rsidRPr="001A2A19">
        <w:rPr>
          <w:rFonts w:ascii="Arial" w:hAnsi="Arial" w:cs="Arial"/>
          <w:color w:val="000000" w:themeColor="text1"/>
        </w:rPr>
        <w:t>is, avisos e outras comunicações necessárias ao Poder Legislativo de Roncador;</w:t>
      </w:r>
      <w:bookmarkStart w:id="12" w:name="bookmark21"/>
      <w:bookmarkEnd w:id="12"/>
    </w:p>
    <w:p w14:paraId="798CBE3A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334A3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 xml:space="preserve">assessorar </w:t>
      </w:r>
      <w:r w:rsidR="00290C4F" w:rsidRPr="001A2A19">
        <w:rPr>
          <w:rFonts w:ascii="Arial" w:hAnsi="Arial" w:cs="Arial"/>
          <w:color w:val="000000" w:themeColor="text1"/>
        </w:rPr>
        <w:t xml:space="preserve">e supervisionar </w:t>
      </w:r>
      <w:r w:rsidR="004334A3">
        <w:rPr>
          <w:rFonts w:ascii="Arial" w:hAnsi="Arial" w:cs="Arial"/>
          <w:color w:val="000000" w:themeColor="text1"/>
        </w:rPr>
        <w:t>n</w:t>
      </w:r>
      <w:r w:rsidR="00290C4F" w:rsidRPr="001A2A19">
        <w:rPr>
          <w:rFonts w:ascii="Arial" w:hAnsi="Arial" w:cs="Arial"/>
          <w:color w:val="000000" w:themeColor="text1"/>
        </w:rPr>
        <w:t>a elaboração de material informativo de interesse da Câmara Municipal, a ser divulgado pela imprensa, em observância aos princípios da publicidade, da transpa</w:t>
      </w:r>
      <w:r>
        <w:rPr>
          <w:rFonts w:ascii="Arial" w:hAnsi="Arial" w:cs="Arial"/>
          <w:color w:val="000000" w:themeColor="text1"/>
        </w:rPr>
        <w:t xml:space="preserve">rência e da prestação de contas; </w:t>
      </w:r>
      <w:bookmarkStart w:id="13" w:name="bookmark22"/>
      <w:bookmarkEnd w:id="13"/>
    </w:p>
    <w:p w14:paraId="276AB03B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334A3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>–</w:t>
      </w:r>
      <w:r w:rsidRPr="00727476"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 xml:space="preserve">coordenar e supervisionar a guarda e proteção dos </w:t>
      </w:r>
      <w:r w:rsidR="00290C4F" w:rsidRPr="00727476">
        <w:rPr>
          <w:rFonts w:ascii="Arial" w:hAnsi="Arial" w:cs="Arial"/>
          <w:color w:val="000000" w:themeColor="text1"/>
        </w:rPr>
        <w:t>documentos, matérias, reportagens e informes publicados n</w:t>
      </w:r>
      <w:r>
        <w:rPr>
          <w:rFonts w:ascii="Arial" w:hAnsi="Arial" w:cs="Arial"/>
          <w:color w:val="000000" w:themeColor="text1"/>
        </w:rPr>
        <w:t>a</w:t>
      </w:r>
      <w:r w:rsidR="00290C4F" w:rsidRPr="00727476">
        <w:rPr>
          <w:rFonts w:ascii="Arial" w:hAnsi="Arial" w:cs="Arial"/>
          <w:color w:val="000000" w:themeColor="text1"/>
        </w:rPr>
        <w:t xml:space="preserve"> imprensa e em outros meios de comunicação social, e tudo o que foi noticiado sobre o Poder Legislativo Municipal:</w:t>
      </w:r>
      <w:bookmarkStart w:id="14" w:name="bookmark24"/>
      <w:bookmarkEnd w:id="14"/>
    </w:p>
    <w:p w14:paraId="42F79655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334A3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4334A3">
        <w:rPr>
          <w:rFonts w:ascii="Arial" w:hAnsi="Arial" w:cs="Arial"/>
          <w:color w:val="000000" w:themeColor="text1"/>
        </w:rPr>
        <w:t xml:space="preserve">assessorar no registro de </w:t>
      </w:r>
      <w:r w:rsidR="00290C4F" w:rsidRPr="001A2A19">
        <w:rPr>
          <w:rFonts w:ascii="Arial" w:hAnsi="Arial" w:cs="Arial"/>
          <w:color w:val="000000" w:themeColor="text1"/>
        </w:rPr>
        <w:t>fotografias de interesse do Legislativo Municipal;</w:t>
      </w:r>
      <w:bookmarkStart w:id="15" w:name="bookmark25"/>
      <w:bookmarkEnd w:id="15"/>
    </w:p>
    <w:p w14:paraId="2F4F1EFC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4334A3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</w:t>
      </w:r>
      <w:r w:rsidR="002850F5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bookmarkStart w:id="16" w:name="bookmark26"/>
      <w:bookmarkEnd w:id="16"/>
      <w:r>
        <w:rPr>
          <w:rFonts w:ascii="Arial" w:hAnsi="Arial" w:cs="Arial"/>
          <w:color w:val="000000" w:themeColor="text1"/>
        </w:rPr>
        <w:t>e</w:t>
      </w:r>
      <w:r w:rsidR="00290C4F" w:rsidRPr="001A2A19">
        <w:rPr>
          <w:rFonts w:ascii="Arial" w:hAnsi="Arial" w:cs="Arial"/>
          <w:color w:val="000000" w:themeColor="text1"/>
        </w:rPr>
        <w:t>laborar</w:t>
      </w:r>
      <w:r w:rsidR="002850F5">
        <w:rPr>
          <w:rFonts w:ascii="Arial" w:hAnsi="Arial" w:cs="Arial"/>
          <w:color w:val="000000" w:themeColor="text1"/>
        </w:rPr>
        <w:t xml:space="preserve"> </w:t>
      </w:r>
      <w:r w:rsidR="00290C4F" w:rsidRPr="001A2A19">
        <w:rPr>
          <w:rFonts w:ascii="Arial" w:hAnsi="Arial" w:cs="Arial"/>
          <w:color w:val="000000" w:themeColor="text1"/>
        </w:rPr>
        <w:t>pareceres, informes técnicos e relatórios, realizando pesquisas, entrevistas, fazendo observações e sugerindo medidas para implantação, desenvolvimento e aperfeiçoamento de at</w:t>
      </w:r>
      <w:r>
        <w:rPr>
          <w:rFonts w:ascii="Arial" w:hAnsi="Arial" w:cs="Arial"/>
          <w:color w:val="000000" w:themeColor="text1"/>
        </w:rPr>
        <w:t xml:space="preserve">ividades em sua área de atuação; </w:t>
      </w:r>
      <w:bookmarkStart w:id="17" w:name="bookmark31"/>
      <w:bookmarkEnd w:id="17"/>
    </w:p>
    <w:p w14:paraId="096476CD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16</w:t>
      </w:r>
      <w:r w:rsidR="00727476">
        <w:rPr>
          <w:rFonts w:ascii="Arial" w:hAnsi="Arial" w:cs="Arial"/>
          <w:color w:val="000000" w:themeColor="text1"/>
        </w:rPr>
        <w:t xml:space="preserve"> - c</w:t>
      </w:r>
      <w:r w:rsidR="00290C4F" w:rsidRPr="001A2A19">
        <w:rPr>
          <w:rFonts w:ascii="Arial" w:hAnsi="Arial" w:cs="Arial"/>
          <w:color w:val="000000" w:themeColor="text1"/>
        </w:rPr>
        <w:t>oletar informações, pesquisas e diagnósticos, de opinião e emitir relatórios, mantendo o Presidente, Vereadores e seus colaboradores diretos informados, para permitir a adequação de suas ações às expectativas da comunidade;</w:t>
      </w:r>
      <w:bookmarkStart w:id="18" w:name="bookmark32"/>
      <w:bookmarkEnd w:id="18"/>
    </w:p>
    <w:p w14:paraId="6E2E545C" w14:textId="77777777" w:rsidR="00727476" w:rsidRDefault="004334A3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17</w:t>
      </w:r>
      <w:r w:rsidR="00727476">
        <w:rPr>
          <w:rFonts w:ascii="Arial" w:hAnsi="Arial" w:cs="Arial"/>
          <w:color w:val="000000" w:themeColor="text1"/>
        </w:rPr>
        <w:t xml:space="preserve"> - </w:t>
      </w:r>
      <w:bookmarkStart w:id="19" w:name="bookmark35"/>
      <w:bookmarkEnd w:id="19"/>
      <w:r w:rsidR="00727476">
        <w:rPr>
          <w:rFonts w:ascii="Arial" w:hAnsi="Arial" w:cs="Arial"/>
          <w:color w:val="000000" w:themeColor="text1"/>
        </w:rPr>
        <w:t>e</w:t>
      </w:r>
      <w:r w:rsidR="00290C4F" w:rsidRPr="001A2A19">
        <w:rPr>
          <w:rFonts w:ascii="Arial" w:hAnsi="Arial" w:cs="Arial"/>
          <w:color w:val="000000" w:themeColor="text1"/>
        </w:rPr>
        <w:t xml:space="preserve">xecutar outras tarefas </w:t>
      </w:r>
      <w:r w:rsidR="00727476">
        <w:rPr>
          <w:rFonts w:ascii="Arial" w:hAnsi="Arial" w:cs="Arial"/>
          <w:color w:val="000000" w:themeColor="text1"/>
        </w:rPr>
        <w:t xml:space="preserve">de confiança </w:t>
      </w:r>
      <w:r w:rsidR="00290C4F" w:rsidRPr="001A2A19">
        <w:rPr>
          <w:rFonts w:ascii="Arial" w:hAnsi="Arial" w:cs="Arial"/>
          <w:color w:val="000000" w:themeColor="text1"/>
        </w:rPr>
        <w:t>determinadas pel</w:t>
      </w:r>
      <w:r w:rsidR="00727476">
        <w:rPr>
          <w:rFonts w:ascii="Arial" w:hAnsi="Arial" w:cs="Arial"/>
          <w:color w:val="000000" w:themeColor="text1"/>
        </w:rPr>
        <w:t>o Presidente.</w:t>
      </w:r>
    </w:p>
    <w:p w14:paraId="02674EFA" w14:textId="77777777" w:rsidR="00727476" w:rsidRDefault="00727476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504D828B" w14:textId="77777777" w:rsidR="00727476" w:rsidRDefault="00AE2CEC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/>
        </w:rPr>
      </w:pPr>
      <w:r w:rsidRPr="00727476">
        <w:rPr>
          <w:rFonts w:ascii="Arial" w:hAnsi="Arial" w:cs="Arial"/>
          <w:b/>
          <w:color w:val="000000"/>
        </w:rPr>
        <w:t>Art. </w:t>
      </w:r>
      <w:r w:rsidR="00727476" w:rsidRPr="00727476">
        <w:rPr>
          <w:rFonts w:ascii="Arial" w:hAnsi="Arial" w:cs="Arial"/>
          <w:b/>
          <w:color w:val="000000"/>
        </w:rPr>
        <w:t>2º</w:t>
      </w:r>
      <w:r w:rsidRPr="001A2A19">
        <w:rPr>
          <w:rFonts w:ascii="Arial" w:hAnsi="Arial" w:cs="Arial"/>
          <w:color w:val="000000"/>
        </w:rPr>
        <w:t xml:space="preserve"> São requisitos básicos para investidura </w:t>
      </w:r>
      <w:r w:rsidR="004334A3">
        <w:rPr>
          <w:rFonts w:ascii="Arial" w:hAnsi="Arial" w:cs="Arial"/>
          <w:color w:val="000000"/>
        </w:rPr>
        <w:t>nos cargos de provimento em comissão de</w:t>
      </w:r>
      <w:r w:rsidR="004334A3" w:rsidRPr="004334A3">
        <w:rPr>
          <w:rFonts w:ascii="Arial" w:hAnsi="Arial" w:cs="Arial"/>
          <w:color w:val="000000" w:themeColor="text1"/>
        </w:rPr>
        <w:t xml:space="preserve"> </w:t>
      </w:r>
      <w:r w:rsidR="004334A3" w:rsidRPr="001A2A19">
        <w:rPr>
          <w:rFonts w:ascii="Arial" w:hAnsi="Arial" w:cs="Arial"/>
          <w:color w:val="000000" w:themeColor="text1"/>
        </w:rPr>
        <w:t>Assessor Jurídico, Assessor de Imprensa e Diretor Geral da Câmara Municipal de Roncador</w:t>
      </w:r>
      <w:r w:rsidRPr="001A2A19">
        <w:rPr>
          <w:rFonts w:ascii="Arial" w:hAnsi="Arial" w:cs="Arial"/>
          <w:color w:val="000000"/>
        </w:rPr>
        <w:t>:</w:t>
      </w:r>
    </w:p>
    <w:p w14:paraId="4895F167" w14:textId="77777777" w:rsidR="003D029D" w:rsidRDefault="003D029D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/>
        </w:rPr>
      </w:pPr>
    </w:p>
    <w:p w14:paraId="3B5AE445" w14:textId="77777777" w:rsidR="00727476" w:rsidRDefault="00AE2CEC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/>
        </w:rPr>
      </w:pPr>
      <w:r w:rsidRPr="001A2A19">
        <w:rPr>
          <w:rFonts w:ascii="Arial" w:hAnsi="Arial" w:cs="Arial"/>
          <w:color w:val="000000"/>
        </w:rPr>
        <w:t>I - a nacionalidade brasileira;</w:t>
      </w:r>
    </w:p>
    <w:p w14:paraId="28F3FB77" w14:textId="77777777" w:rsidR="00AE2CEC" w:rsidRPr="001A2A19" w:rsidRDefault="00AE2CEC" w:rsidP="00727476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/>
        </w:rPr>
      </w:pPr>
      <w:r w:rsidRPr="001A2A19">
        <w:rPr>
          <w:rFonts w:ascii="Arial" w:hAnsi="Arial" w:cs="Arial"/>
          <w:color w:val="000000"/>
        </w:rPr>
        <w:t>II - o gozo dos direitos políticos;</w:t>
      </w:r>
    </w:p>
    <w:p w14:paraId="3302DA40" w14:textId="77777777" w:rsidR="00AE2CEC" w:rsidRPr="001A2A19" w:rsidRDefault="00AE2CEC" w:rsidP="00727476">
      <w:pPr>
        <w:pStyle w:val="NormalWeb"/>
        <w:spacing w:before="0" w:beforeAutospacing="0" w:after="0" w:afterAutospacing="0" w:line="288" w:lineRule="auto"/>
        <w:ind w:firstLine="851"/>
        <w:rPr>
          <w:rFonts w:ascii="Arial" w:hAnsi="Arial" w:cs="Arial"/>
          <w:color w:val="000000"/>
          <w:sz w:val="22"/>
          <w:szCs w:val="22"/>
        </w:rPr>
      </w:pPr>
      <w:r w:rsidRPr="001A2A19">
        <w:rPr>
          <w:rFonts w:ascii="Arial" w:hAnsi="Arial" w:cs="Arial"/>
          <w:color w:val="000000"/>
          <w:sz w:val="22"/>
          <w:szCs w:val="22"/>
        </w:rPr>
        <w:t>III - a quitação com as obrigações militares e eleitorais;</w:t>
      </w:r>
    </w:p>
    <w:p w14:paraId="0F7B90CF" w14:textId="77777777" w:rsidR="00AE2CEC" w:rsidRPr="001A2A19" w:rsidRDefault="00AE2CEC" w:rsidP="00727476">
      <w:pPr>
        <w:pStyle w:val="NormalWeb"/>
        <w:spacing w:before="0" w:beforeAutospacing="0" w:after="0" w:afterAutospacing="0" w:line="288" w:lineRule="auto"/>
        <w:ind w:firstLine="851"/>
        <w:rPr>
          <w:rFonts w:ascii="Arial" w:hAnsi="Arial" w:cs="Arial"/>
          <w:color w:val="000000"/>
          <w:sz w:val="22"/>
          <w:szCs w:val="22"/>
        </w:rPr>
      </w:pPr>
      <w:r w:rsidRPr="001A2A19">
        <w:rPr>
          <w:rFonts w:ascii="Arial" w:hAnsi="Arial" w:cs="Arial"/>
          <w:color w:val="000000"/>
          <w:sz w:val="22"/>
          <w:szCs w:val="22"/>
        </w:rPr>
        <w:t>IV - o nível de escolaridade exigido para o exercício do cargo;</w:t>
      </w:r>
    </w:p>
    <w:p w14:paraId="126F1A96" w14:textId="77777777" w:rsidR="00AE2CEC" w:rsidRPr="001A2A19" w:rsidRDefault="00AE2CEC" w:rsidP="00727476">
      <w:pPr>
        <w:pStyle w:val="NormalWeb"/>
        <w:spacing w:before="0" w:beforeAutospacing="0" w:after="0" w:afterAutospacing="0" w:line="288" w:lineRule="auto"/>
        <w:ind w:firstLine="851"/>
        <w:rPr>
          <w:rFonts w:ascii="Arial" w:hAnsi="Arial" w:cs="Arial"/>
          <w:color w:val="000000"/>
          <w:sz w:val="22"/>
          <w:szCs w:val="22"/>
        </w:rPr>
      </w:pPr>
      <w:r w:rsidRPr="001A2A19">
        <w:rPr>
          <w:rFonts w:ascii="Arial" w:hAnsi="Arial" w:cs="Arial"/>
          <w:color w:val="000000"/>
          <w:sz w:val="22"/>
          <w:szCs w:val="22"/>
        </w:rPr>
        <w:t>V - a idade mínima de dezoito anos;</w:t>
      </w:r>
    </w:p>
    <w:p w14:paraId="4B5BA79C" w14:textId="77777777" w:rsidR="00AE2CEC" w:rsidRPr="001A2A19" w:rsidRDefault="00AE2CEC" w:rsidP="00727476">
      <w:pPr>
        <w:pStyle w:val="NormalWeb"/>
        <w:spacing w:before="0" w:beforeAutospacing="0" w:after="0" w:afterAutospacing="0" w:line="288" w:lineRule="auto"/>
        <w:ind w:firstLine="851"/>
        <w:rPr>
          <w:rFonts w:ascii="Arial" w:hAnsi="Arial" w:cs="Arial"/>
          <w:color w:val="000000"/>
          <w:sz w:val="22"/>
          <w:szCs w:val="22"/>
        </w:rPr>
      </w:pPr>
      <w:r w:rsidRPr="001A2A19">
        <w:rPr>
          <w:rFonts w:ascii="Arial" w:hAnsi="Arial" w:cs="Arial"/>
          <w:color w:val="000000"/>
          <w:sz w:val="22"/>
          <w:szCs w:val="22"/>
        </w:rPr>
        <w:t>VI - aptidão física e mental.</w:t>
      </w:r>
    </w:p>
    <w:p w14:paraId="1639F194" w14:textId="77777777" w:rsidR="00727476" w:rsidRDefault="00727476" w:rsidP="00727476">
      <w:pPr>
        <w:pStyle w:val="NormalWeb"/>
        <w:spacing w:before="0" w:beforeAutospacing="0" w:after="0" w:afterAutospacing="0" w:line="288" w:lineRule="auto"/>
        <w:ind w:firstLine="851"/>
        <w:rPr>
          <w:rFonts w:ascii="Arial" w:hAnsi="Arial" w:cs="Arial"/>
          <w:color w:val="000000"/>
          <w:sz w:val="22"/>
          <w:szCs w:val="22"/>
        </w:rPr>
      </w:pPr>
    </w:p>
    <w:p w14:paraId="47F56F71" w14:textId="77777777" w:rsidR="00AE2CEC" w:rsidRPr="001A2A19" w:rsidRDefault="00AE2CEC" w:rsidP="00580DFD">
      <w:pPr>
        <w:pStyle w:val="NormalWeb"/>
        <w:spacing w:before="0" w:beforeAutospacing="0" w:after="0" w:afterAutospacing="0" w:line="288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1A2A19">
        <w:rPr>
          <w:rFonts w:ascii="Arial" w:hAnsi="Arial" w:cs="Arial"/>
          <w:color w:val="000000"/>
          <w:sz w:val="22"/>
          <w:szCs w:val="22"/>
        </w:rPr>
        <w:t>Parágrafo único.  As atribuições do cargo podem justificar a exigência de outros requisitos estabelecidos em lei.</w:t>
      </w:r>
    </w:p>
    <w:p w14:paraId="2DC11021" w14:textId="77777777" w:rsidR="00AE2CEC" w:rsidRPr="001A2A19" w:rsidRDefault="00AE2CEC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 xml:space="preserve"> </w:t>
      </w:r>
    </w:p>
    <w:p w14:paraId="62947FCD" w14:textId="77777777" w:rsidR="000D6145" w:rsidRDefault="000D6145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727476">
        <w:rPr>
          <w:rFonts w:ascii="Arial" w:hAnsi="Arial" w:cs="Arial"/>
          <w:b/>
          <w:color w:val="000000" w:themeColor="text1"/>
        </w:rPr>
        <w:t xml:space="preserve">Art. </w:t>
      </w:r>
      <w:r w:rsidR="00475363" w:rsidRPr="00727476">
        <w:rPr>
          <w:rFonts w:ascii="Arial" w:hAnsi="Arial" w:cs="Arial"/>
          <w:b/>
          <w:color w:val="000000" w:themeColor="text1"/>
        </w:rPr>
        <w:t>3</w:t>
      </w:r>
      <w:r w:rsidR="00BC5B06" w:rsidRPr="00727476">
        <w:rPr>
          <w:rFonts w:ascii="Arial" w:hAnsi="Arial" w:cs="Arial"/>
          <w:b/>
          <w:color w:val="000000" w:themeColor="text1"/>
        </w:rPr>
        <w:t>º</w:t>
      </w:r>
      <w:r w:rsidRPr="001A2A19">
        <w:rPr>
          <w:rFonts w:ascii="Arial" w:hAnsi="Arial" w:cs="Arial"/>
          <w:color w:val="000000" w:themeColor="text1"/>
        </w:rPr>
        <w:t xml:space="preserve"> Esta Lei entra em vigor na data de sua publicação.</w:t>
      </w:r>
    </w:p>
    <w:p w14:paraId="75F7D60D" w14:textId="77777777" w:rsidR="004334A3" w:rsidRDefault="004334A3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3FDBB738" w14:textId="77777777" w:rsidR="001A2A19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727476">
        <w:rPr>
          <w:rFonts w:ascii="Arial" w:hAnsi="Arial" w:cs="Arial"/>
          <w:b/>
          <w:color w:val="000000" w:themeColor="text1"/>
        </w:rPr>
        <w:t xml:space="preserve">Art. </w:t>
      </w:r>
      <w:r w:rsidR="00475363" w:rsidRPr="00727476">
        <w:rPr>
          <w:rFonts w:ascii="Arial" w:hAnsi="Arial" w:cs="Arial"/>
          <w:b/>
          <w:color w:val="000000" w:themeColor="text1"/>
        </w:rPr>
        <w:t>4</w:t>
      </w:r>
      <w:r w:rsidRPr="00727476">
        <w:rPr>
          <w:rFonts w:ascii="Arial" w:hAnsi="Arial" w:cs="Arial"/>
          <w:b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Pr="001A2A19">
        <w:rPr>
          <w:rFonts w:ascii="Arial" w:hAnsi="Arial" w:cs="Arial"/>
          <w:color w:val="000000" w:themeColor="text1"/>
        </w:rPr>
        <w:t>Fica</w:t>
      </w:r>
      <w:r>
        <w:rPr>
          <w:color w:val="000000" w:themeColor="text1"/>
        </w:rPr>
        <w:t>m</w:t>
      </w:r>
      <w:r w:rsidRPr="001A2A19">
        <w:rPr>
          <w:rFonts w:ascii="Arial" w:hAnsi="Arial" w:cs="Arial"/>
          <w:color w:val="000000" w:themeColor="text1"/>
        </w:rPr>
        <w:t xml:space="preserve"> revogados os </w:t>
      </w:r>
      <w:proofErr w:type="spellStart"/>
      <w:r w:rsidRPr="001A2A19">
        <w:rPr>
          <w:rFonts w:ascii="Arial" w:hAnsi="Arial" w:cs="Arial"/>
          <w:color w:val="000000" w:themeColor="text1"/>
        </w:rPr>
        <w:t>arts</w:t>
      </w:r>
      <w:proofErr w:type="spellEnd"/>
      <w:r w:rsidRPr="001A2A19">
        <w:rPr>
          <w:rFonts w:ascii="Arial" w:hAnsi="Arial" w:cs="Arial"/>
          <w:color w:val="000000" w:themeColor="text1"/>
        </w:rPr>
        <w:t>. 10, 10-A e 11, da Resolução nº 006/2004</w:t>
      </w:r>
      <w:r>
        <w:rPr>
          <w:rFonts w:ascii="Arial" w:hAnsi="Arial" w:cs="Arial"/>
          <w:color w:val="000000" w:themeColor="text1"/>
        </w:rPr>
        <w:t>.</w:t>
      </w:r>
    </w:p>
    <w:p w14:paraId="6B10BAFB" w14:textId="77777777" w:rsidR="001A2A19" w:rsidRDefault="001A2A19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7BE20EA4" w14:textId="77777777" w:rsidR="000D6145" w:rsidRPr="001A2A19" w:rsidRDefault="000D6145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>Edifício Lucielin Cristina Ros</w:t>
      </w:r>
      <w:r w:rsidR="00EA4F8F" w:rsidRPr="001A2A19">
        <w:rPr>
          <w:rFonts w:ascii="Arial" w:hAnsi="Arial" w:cs="Arial"/>
          <w:color w:val="000000" w:themeColor="text1"/>
        </w:rPr>
        <w:t>a, Câmara Municipal de Roncador</w:t>
      </w:r>
    </w:p>
    <w:p w14:paraId="2A58934E" w14:textId="77777777" w:rsidR="00EA4F8F" w:rsidRPr="001A2A19" w:rsidRDefault="00EA4F8F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2317D634" w14:textId="77777777" w:rsidR="000D6145" w:rsidRPr="001A2A19" w:rsidRDefault="000D6145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t xml:space="preserve">Roncador </w:t>
      </w:r>
      <w:r w:rsidR="00580DFD">
        <w:rPr>
          <w:rFonts w:ascii="Arial" w:hAnsi="Arial" w:cs="Arial"/>
          <w:color w:val="000000" w:themeColor="text1"/>
        </w:rPr>
        <w:t>19</w:t>
      </w:r>
      <w:r w:rsidRPr="001A2A19">
        <w:rPr>
          <w:rFonts w:ascii="Arial" w:hAnsi="Arial" w:cs="Arial"/>
          <w:color w:val="000000" w:themeColor="text1"/>
        </w:rPr>
        <w:t xml:space="preserve"> de </w:t>
      </w:r>
      <w:r w:rsidR="00290C4F" w:rsidRPr="001A2A19">
        <w:rPr>
          <w:rFonts w:ascii="Arial" w:hAnsi="Arial" w:cs="Arial"/>
          <w:color w:val="000000" w:themeColor="text1"/>
        </w:rPr>
        <w:t xml:space="preserve">dezembro </w:t>
      </w:r>
      <w:r w:rsidRPr="001A2A19">
        <w:rPr>
          <w:rFonts w:ascii="Arial" w:hAnsi="Arial" w:cs="Arial"/>
          <w:color w:val="000000" w:themeColor="text1"/>
        </w:rPr>
        <w:t>de 2022</w:t>
      </w:r>
    </w:p>
    <w:p w14:paraId="64814B93" w14:textId="77777777" w:rsidR="000D6145" w:rsidRPr="001A2A19" w:rsidRDefault="000D6145" w:rsidP="001A2A19">
      <w:pPr>
        <w:shd w:val="clear" w:color="auto" w:fill="FFFFFF"/>
        <w:spacing w:after="0" w:line="288" w:lineRule="auto"/>
        <w:jc w:val="both"/>
        <w:rPr>
          <w:rFonts w:ascii="Arial" w:hAnsi="Arial" w:cs="Arial"/>
          <w:color w:val="000000" w:themeColor="text1"/>
        </w:rPr>
      </w:pPr>
    </w:p>
    <w:p w14:paraId="4F3D3991" w14:textId="77777777" w:rsidR="000D6145" w:rsidRDefault="000D6145" w:rsidP="00B03F63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</w:rPr>
      </w:pPr>
    </w:p>
    <w:p w14:paraId="7AD6507B" w14:textId="77777777" w:rsidR="00B03F63" w:rsidRPr="00B03F63" w:rsidRDefault="00580DFD" w:rsidP="00B03F63">
      <w:pPr>
        <w:shd w:val="clear" w:color="auto" w:fill="FFFFFF"/>
        <w:spacing w:after="0" w:line="288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Pedro Ferreira de Castro</w:t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>Antonio Martins</w:t>
      </w:r>
    </w:p>
    <w:p w14:paraId="0ADA729A" w14:textId="77777777" w:rsidR="00BC5B06" w:rsidRDefault="00580DFD" w:rsidP="00B03F63">
      <w:pPr>
        <w:shd w:val="clear" w:color="auto" w:fill="FFFFFF"/>
        <w:spacing w:after="0" w:line="288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1º Vice-</w:t>
      </w:r>
      <w:r w:rsidR="00B03F63">
        <w:rPr>
          <w:rFonts w:ascii="Arial" w:hAnsi="Arial" w:cs="Arial"/>
          <w:color w:val="000000" w:themeColor="text1"/>
        </w:rPr>
        <w:t>Presidente</w:t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</w:r>
      <w:r w:rsidR="00B03F63">
        <w:rPr>
          <w:rFonts w:ascii="Arial" w:hAnsi="Arial" w:cs="Arial"/>
          <w:color w:val="000000" w:themeColor="text1"/>
        </w:rPr>
        <w:tab/>
        <w:t>1º Secretário</w:t>
      </w:r>
    </w:p>
    <w:p w14:paraId="796B316B" w14:textId="77777777" w:rsidR="00B03F63" w:rsidRDefault="00B03F63" w:rsidP="00B03F63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</w:rPr>
      </w:pPr>
    </w:p>
    <w:p w14:paraId="2053CDE9" w14:textId="77777777" w:rsidR="00B03F63" w:rsidRDefault="00B03F63" w:rsidP="00B03F63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</w:rPr>
      </w:pPr>
    </w:p>
    <w:p w14:paraId="4A0F16D2" w14:textId="77777777" w:rsidR="00B03F63" w:rsidRDefault="00B03F63" w:rsidP="00B03F63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</w:rPr>
      </w:pPr>
    </w:p>
    <w:p w14:paraId="3FEB5274" w14:textId="77777777" w:rsidR="00BC5B06" w:rsidRPr="001A2A19" w:rsidRDefault="00BC5B06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41C6EFA7" w14:textId="77777777" w:rsidR="00BC5B06" w:rsidRPr="001A2A19" w:rsidRDefault="00BC5B06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07E4A666" w14:textId="77777777" w:rsidR="00BC5B06" w:rsidRPr="001A2A19" w:rsidRDefault="00BC5B06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69D04A87" w14:textId="77777777" w:rsidR="00D44D0A" w:rsidRDefault="00D44D0A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76C81513" w14:textId="77777777" w:rsidR="00580DFD" w:rsidRDefault="00580DFD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74DD79A7" w14:textId="77777777" w:rsidR="00580DFD" w:rsidRDefault="00580DFD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6F90F054" w14:textId="77777777" w:rsidR="00580DFD" w:rsidRDefault="00580DFD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2660BFAD" w14:textId="77777777" w:rsidR="00580DFD" w:rsidRDefault="00580DFD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68A61EBF" w14:textId="66991EB5" w:rsidR="00D44D0A" w:rsidRDefault="00D44D0A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1B3C0330" w14:textId="6852FE75" w:rsidR="007E3E11" w:rsidRDefault="007E3E11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52F8CD48" w14:textId="2DE829E2" w:rsidR="007E3E11" w:rsidRDefault="007E3E11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3E9B9E11" w14:textId="77777777" w:rsidR="007E3E11" w:rsidRDefault="007E3E11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47F6697E" w14:textId="77777777" w:rsidR="00D44D0A" w:rsidRDefault="00D44D0A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5339D406" w14:textId="77777777" w:rsidR="000D6145" w:rsidRPr="001A2A19" w:rsidRDefault="000D6145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b/>
          <w:color w:val="000000" w:themeColor="text1"/>
        </w:rPr>
      </w:pPr>
      <w:r w:rsidRPr="001A2A19">
        <w:rPr>
          <w:rFonts w:ascii="Arial" w:hAnsi="Arial" w:cs="Arial"/>
          <w:b/>
          <w:color w:val="000000" w:themeColor="text1"/>
        </w:rPr>
        <w:t>JUSTIFICATIVA</w:t>
      </w:r>
    </w:p>
    <w:p w14:paraId="6C87CE6E" w14:textId="77777777" w:rsidR="000D6145" w:rsidRPr="001A2A19" w:rsidRDefault="000D6145" w:rsidP="001A2A19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000000" w:themeColor="text1"/>
        </w:rPr>
      </w:pPr>
    </w:p>
    <w:p w14:paraId="31075383" w14:textId="77777777" w:rsidR="00D44D0A" w:rsidRPr="00D44D0A" w:rsidRDefault="000D6145" w:rsidP="00D44D0A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A2A19">
        <w:rPr>
          <w:rFonts w:ascii="Arial" w:hAnsi="Arial" w:cs="Arial"/>
          <w:color w:val="000000" w:themeColor="text1"/>
        </w:rPr>
        <w:lastRenderedPageBreak/>
        <w:t xml:space="preserve">No pleno exercício de minhas atribuições legais, submeto a apreciação desta Casa de Leis, o Projeto de Lei que dispõe </w:t>
      </w:r>
      <w:r w:rsidR="00D44D0A" w:rsidRPr="00D44D0A">
        <w:rPr>
          <w:rFonts w:ascii="Arial" w:hAnsi="Arial" w:cs="Arial"/>
          <w:color w:val="000000" w:themeColor="text1"/>
        </w:rPr>
        <w:t>as atribuições e os requisitos de investidura dos cargos de provimento em comissão de Assessor Jurídico, Assessor de Imprensa e Diretor Geral da Câmara Municipal de Roncador e dá outras providências.</w:t>
      </w:r>
    </w:p>
    <w:p w14:paraId="011BA4AE" w14:textId="77777777" w:rsidR="00D44D0A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1C8963C1" w14:textId="77777777" w:rsidR="00D44D0A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 atribuições dos cargos de provimento em comissão da Câmara Legislativa Municipal de Roncador são regulamentadas através da resolução nº 006/2004, conforme disposições autorizativas constantes no Regimento Interno desta Casa de Leis, com posicionamento permitido pelo Tribunal de Contas do Estado do Paraná.</w:t>
      </w:r>
    </w:p>
    <w:p w14:paraId="5DC4B3F6" w14:textId="77777777" w:rsidR="00D44D0A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5E38C955" w14:textId="77777777" w:rsidR="00D44D0A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entanto, o Tribunal de Contas do Estado do Paraná retificou o prejulgado nº 25, por meio do acórdão nº 3212/2021, estabelecendo que as atribuições e os requisitos de investidura dos cargos de provimento em comissão devem ser objeto lei em sentido formal, vedando</w:t>
      </w:r>
      <w:r w:rsidR="00B03F63">
        <w:rPr>
          <w:rFonts w:ascii="Arial" w:hAnsi="Arial" w:cs="Arial"/>
          <w:color w:val="000000" w:themeColor="text1"/>
        </w:rPr>
        <w:t xml:space="preserve">, portanto, a fixação das atribuições por meio de </w:t>
      </w:r>
      <w:r>
        <w:rPr>
          <w:rFonts w:ascii="Arial" w:hAnsi="Arial" w:cs="Arial"/>
          <w:color w:val="000000" w:themeColor="text1"/>
        </w:rPr>
        <w:t>resolução.</w:t>
      </w:r>
    </w:p>
    <w:p w14:paraId="4390A5AF" w14:textId="77777777" w:rsidR="00D44D0A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1F310251" w14:textId="77777777" w:rsidR="000D6145" w:rsidRPr="001A2A19" w:rsidRDefault="00D44D0A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Por esta razão, </w:t>
      </w:r>
      <w:r w:rsidR="00B03F63">
        <w:rPr>
          <w:rFonts w:ascii="Arial" w:hAnsi="Arial" w:cs="Arial"/>
          <w:color w:val="000000" w:themeColor="text1"/>
        </w:rPr>
        <w:t xml:space="preserve">está sendo </w:t>
      </w:r>
      <w:r>
        <w:rPr>
          <w:rFonts w:ascii="Arial" w:hAnsi="Arial" w:cs="Arial"/>
          <w:color w:val="000000" w:themeColor="text1"/>
        </w:rPr>
        <w:t xml:space="preserve">proposto este projeto de lei, a fim de adequar </w:t>
      </w:r>
      <w:r w:rsidR="00B03F63">
        <w:rPr>
          <w:rFonts w:ascii="Arial" w:hAnsi="Arial" w:cs="Arial"/>
          <w:color w:val="000000" w:themeColor="text1"/>
        </w:rPr>
        <w:t>e regulamentar por lei a</w:t>
      </w:r>
      <w:r>
        <w:rPr>
          <w:rFonts w:ascii="Arial" w:hAnsi="Arial" w:cs="Arial"/>
          <w:color w:val="000000" w:themeColor="text1"/>
        </w:rPr>
        <w:t xml:space="preserve">s atribuições e </w:t>
      </w:r>
      <w:r w:rsidR="00B03F63">
        <w:rPr>
          <w:rFonts w:ascii="Arial" w:hAnsi="Arial" w:cs="Arial"/>
          <w:color w:val="000000" w:themeColor="text1"/>
        </w:rPr>
        <w:t xml:space="preserve">os </w:t>
      </w:r>
      <w:r>
        <w:rPr>
          <w:rFonts w:ascii="Arial" w:hAnsi="Arial" w:cs="Arial"/>
          <w:color w:val="000000" w:themeColor="text1"/>
        </w:rPr>
        <w:t>requisitos de investidura, cuja propositura</w:t>
      </w:r>
      <w:r w:rsidR="00B03F63">
        <w:rPr>
          <w:rFonts w:ascii="Arial" w:hAnsi="Arial" w:cs="Arial"/>
          <w:color w:val="000000" w:themeColor="text1"/>
        </w:rPr>
        <w:t xml:space="preserve"> merece </w:t>
      </w:r>
      <w:r w:rsidR="000D6145" w:rsidRPr="001A2A19">
        <w:rPr>
          <w:rFonts w:ascii="Arial" w:hAnsi="Arial" w:cs="Arial"/>
          <w:color w:val="000000" w:themeColor="text1"/>
        </w:rPr>
        <w:t>acolhida.</w:t>
      </w:r>
    </w:p>
    <w:p w14:paraId="3632ABCD" w14:textId="77777777" w:rsidR="00A05225" w:rsidRPr="001A2A19" w:rsidRDefault="00A05225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50F5B129" w14:textId="77777777" w:rsidR="000D6145" w:rsidRDefault="00932DFD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Desta forma, os autores submetem o projeto de lei </w:t>
      </w:r>
      <w:r w:rsidR="000D6145" w:rsidRPr="001A2A19">
        <w:rPr>
          <w:rFonts w:ascii="Arial" w:hAnsi="Arial" w:cs="Arial"/>
          <w:color w:val="000000" w:themeColor="text1"/>
        </w:rPr>
        <w:t xml:space="preserve">à aprovação desta Casa de Leis, para democrática discussão </w:t>
      </w:r>
      <w:r>
        <w:rPr>
          <w:rFonts w:ascii="Arial" w:hAnsi="Arial" w:cs="Arial"/>
          <w:color w:val="000000" w:themeColor="text1"/>
        </w:rPr>
        <w:t xml:space="preserve">e deliberação </w:t>
      </w:r>
      <w:r w:rsidR="000D6145" w:rsidRPr="001A2A19">
        <w:rPr>
          <w:rFonts w:ascii="Arial" w:hAnsi="Arial" w:cs="Arial"/>
          <w:color w:val="000000" w:themeColor="text1"/>
        </w:rPr>
        <w:t xml:space="preserve">dos </w:t>
      </w:r>
      <w:r>
        <w:rPr>
          <w:rFonts w:ascii="Arial" w:hAnsi="Arial" w:cs="Arial"/>
          <w:color w:val="000000" w:themeColor="text1"/>
        </w:rPr>
        <w:t>vereadores</w:t>
      </w:r>
      <w:r w:rsidR="000D6145" w:rsidRPr="001A2A19">
        <w:rPr>
          <w:rFonts w:ascii="Arial" w:hAnsi="Arial" w:cs="Arial"/>
          <w:color w:val="000000" w:themeColor="text1"/>
        </w:rPr>
        <w:t>.</w:t>
      </w:r>
    </w:p>
    <w:p w14:paraId="7C9A5BFD" w14:textId="77777777" w:rsidR="00B03F63" w:rsidRDefault="00B03F63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48C800E8" w14:textId="77777777" w:rsidR="00B03F63" w:rsidRPr="001A2A19" w:rsidRDefault="00B03F63" w:rsidP="001A2A19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p w14:paraId="3BD791D5" w14:textId="77777777" w:rsidR="00580DFD" w:rsidRPr="00B03F63" w:rsidRDefault="00580DFD" w:rsidP="00580DFD">
      <w:pPr>
        <w:shd w:val="clear" w:color="auto" w:fill="FFFFFF"/>
        <w:spacing w:after="0" w:line="288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Pedro Ferreira de Castro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Antonio Martins</w:t>
      </w:r>
    </w:p>
    <w:p w14:paraId="58027224" w14:textId="77777777" w:rsidR="00580DFD" w:rsidRDefault="00580DFD" w:rsidP="00580DFD">
      <w:pPr>
        <w:shd w:val="clear" w:color="auto" w:fill="FFFFFF"/>
        <w:spacing w:after="0" w:line="288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1º Vice-Presidente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1º Secretário</w:t>
      </w:r>
    </w:p>
    <w:p w14:paraId="70E1C024" w14:textId="77777777" w:rsidR="000D6145" w:rsidRPr="001A2A19" w:rsidRDefault="000D6145" w:rsidP="00580DFD">
      <w:pPr>
        <w:shd w:val="clear" w:color="auto" w:fill="FFFFFF"/>
        <w:spacing w:after="0" w:line="288" w:lineRule="auto"/>
        <w:ind w:firstLine="851"/>
        <w:jc w:val="both"/>
        <w:rPr>
          <w:rFonts w:ascii="Arial" w:hAnsi="Arial" w:cs="Arial"/>
          <w:color w:val="000000" w:themeColor="text1"/>
        </w:rPr>
      </w:pPr>
    </w:p>
    <w:sectPr w:rsidR="000D6145" w:rsidRPr="001A2A19" w:rsidSect="00347AE8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EF8F" w14:textId="77777777" w:rsidR="00402217" w:rsidRDefault="00402217" w:rsidP="00E94A4E">
      <w:pPr>
        <w:spacing w:after="0" w:line="240" w:lineRule="auto"/>
      </w:pPr>
      <w:r>
        <w:separator/>
      </w:r>
    </w:p>
  </w:endnote>
  <w:endnote w:type="continuationSeparator" w:id="0">
    <w:p w14:paraId="3D0EF3D9" w14:textId="77777777" w:rsidR="00402217" w:rsidRDefault="00402217" w:rsidP="00E9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28F4" w14:textId="77777777" w:rsidR="00402217" w:rsidRDefault="00402217" w:rsidP="00E94A4E">
      <w:pPr>
        <w:spacing w:after="0" w:line="240" w:lineRule="auto"/>
      </w:pPr>
      <w:r>
        <w:separator/>
      </w:r>
    </w:p>
  </w:footnote>
  <w:footnote w:type="continuationSeparator" w:id="0">
    <w:p w14:paraId="12A73F0D" w14:textId="77777777" w:rsidR="00402217" w:rsidRDefault="00402217" w:rsidP="00E9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F2CC" w14:textId="77777777" w:rsidR="00E94A4E" w:rsidRDefault="00E94A4E" w:rsidP="00E94A4E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9E46FA" wp14:editId="451597FF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</w:t>
    </w:r>
    <w:r w:rsidR="005F0B9E">
      <w:rPr>
        <w:rFonts w:ascii="Impact" w:hAnsi="Impact"/>
        <w:b w:val="0"/>
        <w:bCs/>
        <w:color w:val="000000"/>
        <w:sz w:val="56"/>
        <w:u w:val="single"/>
      </w:rPr>
      <w:t>Â</w:t>
    </w:r>
    <w:r>
      <w:rPr>
        <w:rFonts w:ascii="Impact" w:hAnsi="Impact"/>
        <w:b w:val="0"/>
        <w:bCs/>
        <w:color w:val="000000"/>
        <w:sz w:val="56"/>
        <w:u w:val="single"/>
      </w:rPr>
      <w:t>MARA MUNICIPAL DE RONCADOR</w:t>
    </w:r>
  </w:p>
  <w:p w14:paraId="1D3E6C22" w14:textId="77777777"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7EC70DAB" w14:textId="77777777"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</w:t>
    </w:r>
    <w:r w:rsidR="005F0B9E">
      <w:rPr>
        <w:rFonts w:ascii="Arial" w:hAnsi="Arial" w:cs="Arial"/>
        <w:b w:val="0"/>
        <w:bCs/>
        <w:color w:val="000000"/>
        <w:sz w:val="18"/>
        <w:szCs w:val="18"/>
      </w:rPr>
      <w:t xml:space="preserve">nº </w:t>
    </w:r>
    <w:r>
      <w:rPr>
        <w:rFonts w:ascii="Arial" w:hAnsi="Arial" w:cs="Arial"/>
        <w:b w:val="0"/>
        <w:bCs/>
        <w:color w:val="000000"/>
        <w:sz w:val="18"/>
        <w:szCs w:val="18"/>
      </w:rPr>
      <w:t>865, Centro, Roncador/PR, Fone/Fax (44)</w:t>
    </w:r>
    <w:r w:rsidR="005F0B9E">
      <w:rPr>
        <w:rFonts w:ascii="Arial" w:hAnsi="Arial" w:cs="Arial"/>
        <w:b w:val="0"/>
        <w:bCs/>
        <w:color w:val="000000"/>
        <w:sz w:val="18"/>
        <w:szCs w:val="18"/>
      </w:rPr>
      <w:t xml:space="preserve"> 3</w:t>
    </w:r>
    <w:r>
      <w:rPr>
        <w:rFonts w:ascii="Arial" w:hAnsi="Arial" w:cs="Arial"/>
        <w:b w:val="0"/>
        <w:bCs/>
        <w:color w:val="000000"/>
        <w:sz w:val="18"/>
        <w:szCs w:val="18"/>
      </w:rPr>
      <w:t>575-1434.</w:t>
    </w:r>
  </w:p>
  <w:p w14:paraId="3564579A" w14:textId="77777777"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658179CC" w14:textId="77777777" w:rsidR="00E94A4E" w:rsidRDefault="007E3E11" w:rsidP="00E94A4E">
    <w:pPr>
      <w:pStyle w:val="Cabealho"/>
    </w:pPr>
    <w:r>
      <w:pict w14:anchorId="6874EDCC">
        <v:rect id="_x0000_i1025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2C7"/>
    <w:multiLevelType w:val="multilevel"/>
    <w:tmpl w:val="3C781E5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E3ED2"/>
    <w:multiLevelType w:val="hybridMultilevel"/>
    <w:tmpl w:val="5396F5E6"/>
    <w:lvl w:ilvl="0" w:tplc="A37A0508">
      <w:start w:val="3"/>
      <w:numFmt w:val="upperRoman"/>
      <w:lvlText w:val="%1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A3F4F"/>
    <w:multiLevelType w:val="multilevel"/>
    <w:tmpl w:val="F0CC8380"/>
    <w:lvl w:ilvl="0">
      <w:start w:val="1"/>
      <w:numFmt w:val="upperRoman"/>
      <w:lvlText w:val="%1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44B83"/>
    <w:multiLevelType w:val="hybridMultilevel"/>
    <w:tmpl w:val="999A4F54"/>
    <w:lvl w:ilvl="0" w:tplc="9D20483C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940F6A"/>
    <w:multiLevelType w:val="hybridMultilevel"/>
    <w:tmpl w:val="EE0848DA"/>
    <w:lvl w:ilvl="0" w:tplc="B5224A32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031A41"/>
    <w:multiLevelType w:val="hybridMultilevel"/>
    <w:tmpl w:val="C67E5AC0"/>
    <w:lvl w:ilvl="0" w:tplc="33C44B14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324C23"/>
    <w:multiLevelType w:val="multilevel"/>
    <w:tmpl w:val="46E662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D5140"/>
    <w:multiLevelType w:val="hybridMultilevel"/>
    <w:tmpl w:val="C3148E5A"/>
    <w:lvl w:ilvl="0" w:tplc="F5C63ABC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3D31DC"/>
    <w:multiLevelType w:val="multilevel"/>
    <w:tmpl w:val="0C22CDE2"/>
    <w:lvl w:ilvl="0">
      <w:start w:val="6"/>
      <w:numFmt w:val="upperRoman"/>
      <w:lvlText w:val="%1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83221"/>
    <w:multiLevelType w:val="hybridMultilevel"/>
    <w:tmpl w:val="2CAAF2AC"/>
    <w:lvl w:ilvl="0" w:tplc="80C8DA0A">
      <w:start w:val="1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CC64782"/>
    <w:multiLevelType w:val="hybridMultilevel"/>
    <w:tmpl w:val="0254A80E"/>
    <w:lvl w:ilvl="0" w:tplc="72C4582C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714502">
    <w:abstractNumId w:val="0"/>
  </w:num>
  <w:num w:numId="2" w16cid:durableId="827599306">
    <w:abstractNumId w:val="8"/>
  </w:num>
  <w:num w:numId="3" w16cid:durableId="1348368777">
    <w:abstractNumId w:val="2"/>
  </w:num>
  <w:num w:numId="4" w16cid:durableId="153885124">
    <w:abstractNumId w:val="6"/>
  </w:num>
  <w:num w:numId="5" w16cid:durableId="1302659338">
    <w:abstractNumId w:val="1"/>
  </w:num>
  <w:num w:numId="6" w16cid:durableId="1753044720">
    <w:abstractNumId w:val="10"/>
  </w:num>
  <w:num w:numId="7" w16cid:durableId="379986995">
    <w:abstractNumId w:val="4"/>
  </w:num>
  <w:num w:numId="8" w16cid:durableId="493885475">
    <w:abstractNumId w:val="3"/>
  </w:num>
  <w:num w:numId="9" w16cid:durableId="1045642791">
    <w:abstractNumId w:val="7"/>
  </w:num>
  <w:num w:numId="10" w16cid:durableId="1657144050">
    <w:abstractNumId w:val="5"/>
  </w:num>
  <w:num w:numId="11" w16cid:durableId="1535996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8"/>
    <w:rsid w:val="00001143"/>
    <w:rsid w:val="000328DA"/>
    <w:rsid w:val="00055204"/>
    <w:rsid w:val="00075C72"/>
    <w:rsid w:val="00083939"/>
    <w:rsid w:val="000A1094"/>
    <w:rsid w:val="000C603C"/>
    <w:rsid w:val="000D6145"/>
    <w:rsid w:val="00137450"/>
    <w:rsid w:val="00146B0F"/>
    <w:rsid w:val="00152F14"/>
    <w:rsid w:val="00153642"/>
    <w:rsid w:val="001558D0"/>
    <w:rsid w:val="00174C41"/>
    <w:rsid w:val="001A2A19"/>
    <w:rsid w:val="001A43C1"/>
    <w:rsid w:val="001E6242"/>
    <w:rsid w:val="00201C78"/>
    <w:rsid w:val="002031B6"/>
    <w:rsid w:val="00260D56"/>
    <w:rsid w:val="00261C8B"/>
    <w:rsid w:val="002812DA"/>
    <w:rsid w:val="002850F5"/>
    <w:rsid w:val="00290C4F"/>
    <w:rsid w:val="002C3B39"/>
    <w:rsid w:val="002D7648"/>
    <w:rsid w:val="002E7AA4"/>
    <w:rsid w:val="00315413"/>
    <w:rsid w:val="00317FB3"/>
    <w:rsid w:val="00322809"/>
    <w:rsid w:val="003315E6"/>
    <w:rsid w:val="003330C7"/>
    <w:rsid w:val="003354AF"/>
    <w:rsid w:val="00347AE8"/>
    <w:rsid w:val="003C6D45"/>
    <w:rsid w:val="003D029D"/>
    <w:rsid w:val="003E73DC"/>
    <w:rsid w:val="00402217"/>
    <w:rsid w:val="00425169"/>
    <w:rsid w:val="004324A9"/>
    <w:rsid w:val="004334A3"/>
    <w:rsid w:val="0045385C"/>
    <w:rsid w:val="004559B7"/>
    <w:rsid w:val="00455E09"/>
    <w:rsid w:val="00475363"/>
    <w:rsid w:val="004A40C9"/>
    <w:rsid w:val="004E4800"/>
    <w:rsid w:val="004F59BC"/>
    <w:rsid w:val="00513319"/>
    <w:rsid w:val="0051580C"/>
    <w:rsid w:val="00522870"/>
    <w:rsid w:val="005329E4"/>
    <w:rsid w:val="005476D1"/>
    <w:rsid w:val="0055751F"/>
    <w:rsid w:val="00580DFD"/>
    <w:rsid w:val="00584122"/>
    <w:rsid w:val="005B39D6"/>
    <w:rsid w:val="005D6D20"/>
    <w:rsid w:val="005E1395"/>
    <w:rsid w:val="005F0B9E"/>
    <w:rsid w:val="005F3D78"/>
    <w:rsid w:val="005F43C5"/>
    <w:rsid w:val="00626613"/>
    <w:rsid w:val="00681B0B"/>
    <w:rsid w:val="006B502C"/>
    <w:rsid w:val="006C1D84"/>
    <w:rsid w:val="006E68C9"/>
    <w:rsid w:val="006E6EB2"/>
    <w:rsid w:val="00702600"/>
    <w:rsid w:val="007175D4"/>
    <w:rsid w:val="00727476"/>
    <w:rsid w:val="00754487"/>
    <w:rsid w:val="007B1FD4"/>
    <w:rsid w:val="007B3F0F"/>
    <w:rsid w:val="007C5297"/>
    <w:rsid w:val="007C69FD"/>
    <w:rsid w:val="007C6AB1"/>
    <w:rsid w:val="007E3E11"/>
    <w:rsid w:val="00834351"/>
    <w:rsid w:val="008375E0"/>
    <w:rsid w:val="008661C8"/>
    <w:rsid w:val="008A3AE6"/>
    <w:rsid w:val="008B645C"/>
    <w:rsid w:val="008D3AD6"/>
    <w:rsid w:val="008D4AB1"/>
    <w:rsid w:val="008E09A6"/>
    <w:rsid w:val="00913213"/>
    <w:rsid w:val="00922E1D"/>
    <w:rsid w:val="00932DFD"/>
    <w:rsid w:val="0093603A"/>
    <w:rsid w:val="009368AA"/>
    <w:rsid w:val="00964A04"/>
    <w:rsid w:val="00967B9F"/>
    <w:rsid w:val="00976E77"/>
    <w:rsid w:val="00980D74"/>
    <w:rsid w:val="009C7C08"/>
    <w:rsid w:val="009D5B1E"/>
    <w:rsid w:val="009F0BED"/>
    <w:rsid w:val="009F2A59"/>
    <w:rsid w:val="00A01568"/>
    <w:rsid w:val="00A02B86"/>
    <w:rsid w:val="00A05225"/>
    <w:rsid w:val="00A10333"/>
    <w:rsid w:val="00A155D8"/>
    <w:rsid w:val="00A20D57"/>
    <w:rsid w:val="00A52EF2"/>
    <w:rsid w:val="00AB19C3"/>
    <w:rsid w:val="00AE2CEC"/>
    <w:rsid w:val="00AE6DEB"/>
    <w:rsid w:val="00B003F7"/>
    <w:rsid w:val="00B03F63"/>
    <w:rsid w:val="00B5400B"/>
    <w:rsid w:val="00BC5B06"/>
    <w:rsid w:val="00BD0688"/>
    <w:rsid w:val="00BE5D62"/>
    <w:rsid w:val="00BF1F80"/>
    <w:rsid w:val="00C12447"/>
    <w:rsid w:val="00C330CD"/>
    <w:rsid w:val="00C4632A"/>
    <w:rsid w:val="00C60EB7"/>
    <w:rsid w:val="00C86E5C"/>
    <w:rsid w:val="00C90956"/>
    <w:rsid w:val="00CA2CC1"/>
    <w:rsid w:val="00CA5124"/>
    <w:rsid w:val="00CC19CE"/>
    <w:rsid w:val="00CD5640"/>
    <w:rsid w:val="00D12755"/>
    <w:rsid w:val="00D34AC7"/>
    <w:rsid w:val="00D44D0A"/>
    <w:rsid w:val="00D81E3B"/>
    <w:rsid w:val="00D93CA5"/>
    <w:rsid w:val="00DA10BB"/>
    <w:rsid w:val="00DE6537"/>
    <w:rsid w:val="00E077BE"/>
    <w:rsid w:val="00E24EBD"/>
    <w:rsid w:val="00E47AB4"/>
    <w:rsid w:val="00E56C75"/>
    <w:rsid w:val="00E667DF"/>
    <w:rsid w:val="00E81DF0"/>
    <w:rsid w:val="00E94A4E"/>
    <w:rsid w:val="00EA4F8F"/>
    <w:rsid w:val="00EB654B"/>
    <w:rsid w:val="00F33DF9"/>
    <w:rsid w:val="00F409C3"/>
    <w:rsid w:val="00F50F8D"/>
    <w:rsid w:val="00F51EDA"/>
    <w:rsid w:val="00F56B29"/>
    <w:rsid w:val="00F61517"/>
    <w:rsid w:val="00F733F1"/>
    <w:rsid w:val="00F743E4"/>
    <w:rsid w:val="00FB30B2"/>
    <w:rsid w:val="00FD0A12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8075447"/>
  <w15:docId w15:val="{80FA7220-CF8D-4456-8341-E46D7B37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A4E"/>
  </w:style>
  <w:style w:type="paragraph" w:styleId="Rodap">
    <w:name w:val="footer"/>
    <w:basedOn w:val="Normal"/>
    <w:link w:val="Rodap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A4E"/>
  </w:style>
  <w:style w:type="paragraph" w:styleId="Textodebalo">
    <w:name w:val="Balloon Text"/>
    <w:basedOn w:val="Normal"/>
    <w:link w:val="TextodebaloChar"/>
    <w:uiPriority w:val="99"/>
    <w:semiHidden/>
    <w:unhideWhenUsed/>
    <w:rsid w:val="00E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E94A4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E94A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94A4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D34A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bel">
    <w:name w:val="label"/>
    <w:basedOn w:val="Fontepargpadro"/>
    <w:rsid w:val="00D34AC7"/>
  </w:style>
  <w:style w:type="paragraph" w:customStyle="1" w:styleId="Default">
    <w:name w:val="Default"/>
    <w:rsid w:val="00290C4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xtodocorpo">
    <w:name w:val="Texto do corpo_"/>
    <w:basedOn w:val="Fontepargpadro"/>
    <w:link w:val="Textodocorpo0"/>
    <w:rsid w:val="00290C4F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rsid w:val="00290C4F"/>
    <w:pPr>
      <w:widowControl w:val="0"/>
      <w:spacing w:after="380" w:line="377" w:lineRule="auto"/>
      <w:ind w:firstLine="20"/>
    </w:pPr>
    <w:rPr>
      <w:rFonts w:ascii="Arial" w:eastAsia="Arial" w:hAnsi="Arial" w:cs="Arial"/>
    </w:rPr>
  </w:style>
  <w:style w:type="paragraph" w:styleId="PargrafodaLista">
    <w:name w:val="List Paragraph"/>
    <w:basedOn w:val="Normal"/>
    <w:uiPriority w:val="34"/>
    <w:qFormat/>
    <w:rsid w:val="00AE2CE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E2C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5F1BD-0A3B-4D4C-9259-677E5364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CAMARA RONCADOR</cp:lastModifiedBy>
  <cp:revision>3</cp:revision>
  <cp:lastPrinted>2022-11-08T17:24:00Z</cp:lastPrinted>
  <dcterms:created xsi:type="dcterms:W3CDTF">2022-12-19T17:08:00Z</dcterms:created>
  <dcterms:modified xsi:type="dcterms:W3CDTF">2022-12-19T17:09:00Z</dcterms:modified>
</cp:coreProperties>
</file>