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878B" w14:textId="30909950" w:rsidR="004F209B" w:rsidRPr="00722829" w:rsidRDefault="00BB591F" w:rsidP="004F209B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u w:val="single"/>
        </w:rPr>
      </w:pPr>
      <w:r w:rsidRPr="00722829">
        <w:rPr>
          <w:rFonts w:ascii="Arial" w:hAnsi="Arial" w:cs="Arial"/>
          <w:b/>
          <w:u w:val="single"/>
        </w:rPr>
        <w:t>INDICAÇÃO</w:t>
      </w:r>
      <w:r w:rsidR="002C3A08" w:rsidRPr="00722829">
        <w:rPr>
          <w:rFonts w:ascii="Arial" w:hAnsi="Arial" w:cs="Arial"/>
          <w:b/>
          <w:u w:val="single"/>
        </w:rPr>
        <w:t xml:space="preserve"> Nº</w:t>
      </w:r>
      <w:r w:rsidR="00AD6085" w:rsidRPr="00722829">
        <w:rPr>
          <w:rFonts w:ascii="Arial" w:hAnsi="Arial" w:cs="Arial"/>
          <w:b/>
          <w:u w:val="single"/>
        </w:rPr>
        <w:t>1</w:t>
      </w:r>
      <w:r w:rsidR="00D37F0A">
        <w:rPr>
          <w:rFonts w:ascii="Arial" w:hAnsi="Arial" w:cs="Arial"/>
          <w:b/>
          <w:u w:val="single"/>
        </w:rPr>
        <w:t>3</w:t>
      </w:r>
      <w:r w:rsidRPr="00722829">
        <w:rPr>
          <w:rFonts w:ascii="Arial" w:hAnsi="Arial" w:cs="Arial"/>
          <w:b/>
          <w:u w:val="single"/>
        </w:rPr>
        <w:t>/202</w:t>
      </w:r>
      <w:r w:rsidR="004F209B" w:rsidRPr="00722829">
        <w:rPr>
          <w:rFonts w:ascii="Arial" w:hAnsi="Arial" w:cs="Arial"/>
          <w:b/>
          <w:u w:val="single"/>
        </w:rPr>
        <w:t>3</w:t>
      </w:r>
    </w:p>
    <w:p w14:paraId="4725FBD2" w14:textId="18F9D55E" w:rsidR="00722829" w:rsidRDefault="004F209B" w:rsidP="00722829">
      <w:pPr>
        <w:spacing w:line="48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Indico ao Sr. VIVALDO LESSA MOREIRA</w:t>
      </w:r>
      <w:r w:rsidR="00FB1738">
        <w:rPr>
          <w:rFonts w:ascii="Arial" w:hAnsi="Arial" w:cs="Arial"/>
          <w:shd w:val="clear" w:color="auto" w:fill="FFFFFF"/>
        </w:rPr>
        <w:t>-Prefeito Municipal</w:t>
      </w:r>
      <w:r w:rsidR="00AF6BEC">
        <w:rPr>
          <w:rFonts w:ascii="Arial" w:hAnsi="Arial" w:cs="Arial"/>
          <w:shd w:val="clear" w:color="auto" w:fill="FFFFFF"/>
        </w:rPr>
        <w:t>,</w:t>
      </w:r>
      <w:r w:rsidR="005C48D4">
        <w:rPr>
          <w:rFonts w:ascii="Arial" w:hAnsi="Arial" w:cs="Arial"/>
          <w:shd w:val="clear" w:color="auto" w:fill="FFFFFF"/>
        </w:rPr>
        <w:t xml:space="preserve"> nos</w:t>
      </w:r>
      <w:r w:rsidR="00705F4A" w:rsidRPr="00880958">
        <w:rPr>
          <w:rFonts w:ascii="Arial" w:hAnsi="Arial" w:cs="Arial"/>
          <w:shd w:val="clear" w:color="auto" w:fill="FFFFFF"/>
        </w:rPr>
        <w:t xml:space="preserve"> termos do Regimento </w:t>
      </w:r>
      <w:proofErr w:type="gramStart"/>
      <w:r w:rsidR="00705F4A" w:rsidRPr="00880958">
        <w:rPr>
          <w:rFonts w:ascii="Arial" w:hAnsi="Arial" w:cs="Arial"/>
          <w:shd w:val="clear" w:color="auto" w:fill="FFFFFF"/>
        </w:rPr>
        <w:t>Interno,</w:t>
      </w:r>
      <w:r w:rsidR="00F354FB">
        <w:rPr>
          <w:rFonts w:ascii="Arial" w:hAnsi="Arial" w:cs="Arial"/>
          <w:shd w:val="clear" w:color="auto" w:fill="FFFFFF"/>
        </w:rPr>
        <w:t xml:space="preserve"> </w:t>
      </w:r>
      <w:r w:rsidR="00AF6BEC">
        <w:rPr>
          <w:rFonts w:ascii="Arial" w:hAnsi="Arial" w:cs="Arial"/>
          <w:shd w:val="clear" w:color="auto" w:fill="FFFFFF"/>
        </w:rPr>
        <w:t xml:space="preserve"> </w:t>
      </w:r>
      <w:r w:rsidR="00AF6BEC" w:rsidRPr="00AF6BEC">
        <w:rPr>
          <w:rFonts w:ascii="Arial" w:hAnsi="Arial" w:cs="Arial"/>
          <w:b/>
          <w:bCs/>
          <w:u w:val="single"/>
          <w:shd w:val="clear" w:color="auto" w:fill="FFFFFF"/>
        </w:rPr>
        <w:t>solicita</w:t>
      </w:r>
      <w:proofErr w:type="gramEnd"/>
      <w:r w:rsidR="00AF6BEC" w:rsidRPr="00AF6BEC">
        <w:rPr>
          <w:rFonts w:ascii="Arial" w:hAnsi="Arial" w:cs="Arial"/>
          <w:b/>
          <w:bCs/>
          <w:u w:val="single"/>
          <w:shd w:val="clear" w:color="auto" w:fill="FFFFFF"/>
        </w:rPr>
        <w:t xml:space="preserve"> </w:t>
      </w:r>
      <w:r w:rsidR="00D37F0A" w:rsidRPr="00AF6BEC">
        <w:rPr>
          <w:rFonts w:ascii="Arial" w:hAnsi="Arial" w:cs="Arial"/>
          <w:b/>
          <w:bCs/>
          <w:u w:val="single"/>
          <w:shd w:val="clear" w:color="auto" w:fill="FFFFFF"/>
        </w:rPr>
        <w:t>a aquisição e instalação de armário embutido na cozinha da Capela Mortuária da Paz,</w:t>
      </w:r>
      <w:r w:rsidR="00D37F0A">
        <w:rPr>
          <w:rFonts w:ascii="Arial" w:hAnsi="Arial" w:cs="Arial"/>
          <w:shd w:val="clear" w:color="auto" w:fill="FFFFFF"/>
        </w:rPr>
        <w:t xml:space="preserve"> localizada na Rua Marechal Floriano, esquina com a rua Santa Catarina município de Roncador.</w:t>
      </w:r>
    </w:p>
    <w:p w14:paraId="76E55F2E" w14:textId="77777777" w:rsidR="00D37F0A" w:rsidRDefault="00D37F0A" w:rsidP="00722829">
      <w:pPr>
        <w:spacing w:line="48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Aproveitando o momento agradecemos pelas melhorias já realizadas e reiteramos nosso pedido de aquisição e instalação de um armário embutido na cozinha da capela. </w:t>
      </w:r>
    </w:p>
    <w:p w14:paraId="16142A0B" w14:textId="53408186" w:rsidR="00722829" w:rsidRDefault="00D37F0A" w:rsidP="00722829">
      <w:pPr>
        <w:spacing w:line="48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 solicitação para instalação de um armário surgiu diante da necessidade de adequar o espaço para facilitar a vida das famílias que precisem se utilizar do local.</w:t>
      </w:r>
    </w:p>
    <w:p w14:paraId="770B5D12" w14:textId="63ADEE2D" w:rsidR="00D37F0A" w:rsidRDefault="00D37F0A" w:rsidP="00722829">
      <w:pPr>
        <w:spacing w:line="48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 instalação de um armário é </w:t>
      </w:r>
      <w:r w:rsidR="00AF6BEC">
        <w:rPr>
          <w:rFonts w:ascii="Arial" w:hAnsi="Arial" w:cs="Arial"/>
          <w:shd w:val="clear" w:color="auto" w:fill="FFFFFF"/>
        </w:rPr>
        <w:t>necessária</w:t>
      </w:r>
      <w:r>
        <w:rPr>
          <w:rFonts w:ascii="Arial" w:hAnsi="Arial" w:cs="Arial"/>
          <w:shd w:val="clear" w:color="auto" w:fill="FFFFFF"/>
        </w:rPr>
        <w:t xml:space="preserve"> para que as famílias </w:t>
      </w:r>
      <w:r w:rsidR="00AF6BEC">
        <w:rPr>
          <w:rFonts w:ascii="Arial" w:hAnsi="Arial" w:cs="Arial"/>
          <w:shd w:val="clear" w:color="auto" w:fill="FFFFFF"/>
        </w:rPr>
        <w:t>possam ter um lugar adequado p</w:t>
      </w:r>
      <w:r>
        <w:rPr>
          <w:rFonts w:ascii="Arial" w:hAnsi="Arial" w:cs="Arial"/>
          <w:shd w:val="clear" w:color="auto" w:fill="FFFFFF"/>
        </w:rPr>
        <w:t>ara guardar</w:t>
      </w:r>
      <w:r w:rsidR="00AF6BEC">
        <w:rPr>
          <w:rFonts w:ascii="Arial" w:hAnsi="Arial" w:cs="Arial"/>
          <w:shd w:val="clear" w:color="auto" w:fill="FFFFFF"/>
        </w:rPr>
        <w:t xml:space="preserve"> utensílios, até mesmos alimentos que não necessitem de serem colocados na geladeira, embora seja um tempo breve de utilização do local, apenas a mesa e geladeira acabam não sendo espaços suficientes para atender as necessidades momentâneas de uso. É preciso um armário para dispor as coisas e deixar a mesa disponível para o café, um chá e para os alimentos que estiverem sendo consumidos no momento.</w:t>
      </w:r>
    </w:p>
    <w:p w14:paraId="22971D19" w14:textId="14127C55" w:rsidR="00AF6BEC" w:rsidRDefault="00AF6BEC" w:rsidP="00722829">
      <w:pPr>
        <w:spacing w:line="48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Por se tratar um espaço de acolhimento das famílias para despedida de um ente querido é importante que o local seja o mais acolhedor e organizado possível. </w:t>
      </w:r>
    </w:p>
    <w:p w14:paraId="72F916F5" w14:textId="4296298F" w:rsidR="00AE2313" w:rsidRPr="00880958" w:rsidRDefault="00342783" w:rsidP="00BB591F">
      <w:pPr>
        <w:spacing w:line="480" w:lineRule="auto"/>
        <w:ind w:firstLine="709"/>
        <w:jc w:val="both"/>
        <w:rPr>
          <w:rFonts w:ascii="Arial" w:hAnsi="Arial" w:cs="Arial"/>
        </w:rPr>
      </w:pPr>
      <w:r w:rsidRPr="00880958">
        <w:rPr>
          <w:rFonts w:ascii="Arial" w:hAnsi="Arial" w:cs="Arial"/>
        </w:rPr>
        <w:t xml:space="preserve">Contando com a colaboração e desempenho desta administração. </w:t>
      </w:r>
      <w:r w:rsidRPr="00880958">
        <w:rPr>
          <w:rFonts w:ascii="Arial" w:hAnsi="Arial" w:cs="Arial"/>
        </w:rPr>
        <w:tab/>
      </w:r>
    </w:p>
    <w:p w14:paraId="10D6DFAA" w14:textId="5B01E69E" w:rsidR="00342783" w:rsidRPr="00880958" w:rsidRDefault="00342783" w:rsidP="00BB591F">
      <w:pPr>
        <w:spacing w:line="480" w:lineRule="auto"/>
        <w:ind w:firstLine="709"/>
        <w:jc w:val="both"/>
        <w:rPr>
          <w:rFonts w:ascii="Arial" w:hAnsi="Arial" w:cs="Arial"/>
        </w:rPr>
      </w:pPr>
      <w:r w:rsidRPr="00880958">
        <w:rPr>
          <w:rFonts w:ascii="Arial" w:hAnsi="Arial" w:cs="Arial"/>
        </w:rPr>
        <w:t>Nestes Termos,</w:t>
      </w:r>
    </w:p>
    <w:p w14:paraId="1E4F30C3" w14:textId="56C76253" w:rsidR="00342783" w:rsidRPr="00880958" w:rsidRDefault="00342783" w:rsidP="00BB591F">
      <w:pPr>
        <w:spacing w:line="480" w:lineRule="auto"/>
        <w:ind w:firstLine="709"/>
        <w:jc w:val="both"/>
        <w:rPr>
          <w:rFonts w:ascii="Arial" w:hAnsi="Arial" w:cs="Arial"/>
        </w:rPr>
      </w:pPr>
      <w:r w:rsidRPr="00880958">
        <w:rPr>
          <w:rFonts w:ascii="Arial" w:hAnsi="Arial" w:cs="Arial"/>
        </w:rPr>
        <w:t>Pede Deferimento.</w:t>
      </w:r>
    </w:p>
    <w:p w14:paraId="454E9D38" w14:textId="5580DE27" w:rsidR="00C076C9" w:rsidRPr="00880958" w:rsidRDefault="00342783" w:rsidP="00BB591F">
      <w:pPr>
        <w:spacing w:line="480" w:lineRule="auto"/>
        <w:jc w:val="center"/>
        <w:rPr>
          <w:rFonts w:ascii="Arial" w:hAnsi="Arial" w:cs="Arial"/>
        </w:rPr>
      </w:pPr>
      <w:r w:rsidRPr="00880958">
        <w:rPr>
          <w:rFonts w:ascii="Arial" w:hAnsi="Arial" w:cs="Arial"/>
        </w:rPr>
        <w:t>Edifício Lucielin Cristina Rosa,</w:t>
      </w:r>
      <w:r w:rsidR="00C076C9" w:rsidRPr="00880958">
        <w:rPr>
          <w:rFonts w:ascii="Arial" w:hAnsi="Arial" w:cs="Arial"/>
        </w:rPr>
        <w:t xml:space="preserve"> </w:t>
      </w:r>
      <w:r w:rsidRPr="00880958">
        <w:rPr>
          <w:rFonts w:ascii="Arial" w:hAnsi="Arial" w:cs="Arial"/>
        </w:rPr>
        <w:t>Câmara Municipal de Roncador</w:t>
      </w:r>
    </w:p>
    <w:p w14:paraId="390B6F38" w14:textId="3B563592" w:rsidR="00B533EF" w:rsidRPr="00880958" w:rsidRDefault="00B533EF" w:rsidP="00BB591F">
      <w:pPr>
        <w:spacing w:line="480" w:lineRule="auto"/>
        <w:jc w:val="center"/>
        <w:rPr>
          <w:rFonts w:ascii="Arial" w:hAnsi="Arial" w:cs="Arial"/>
        </w:rPr>
      </w:pPr>
      <w:r w:rsidRPr="00880958">
        <w:rPr>
          <w:rFonts w:ascii="Arial" w:hAnsi="Arial" w:cs="Arial"/>
        </w:rPr>
        <w:t xml:space="preserve">Roncador </w:t>
      </w:r>
      <w:r w:rsidR="00026BC4">
        <w:rPr>
          <w:rFonts w:ascii="Arial" w:hAnsi="Arial" w:cs="Arial"/>
        </w:rPr>
        <w:t>06 de fevereiro</w:t>
      </w:r>
      <w:r w:rsidRPr="00880958">
        <w:rPr>
          <w:rFonts w:ascii="Arial" w:hAnsi="Arial" w:cs="Arial"/>
        </w:rPr>
        <w:t xml:space="preserve"> de 202</w:t>
      </w:r>
      <w:r w:rsidR="00026BC4">
        <w:rPr>
          <w:rFonts w:ascii="Arial" w:hAnsi="Arial" w:cs="Arial"/>
        </w:rPr>
        <w:t>3</w:t>
      </w:r>
      <w:r w:rsidRPr="00880958">
        <w:rPr>
          <w:rFonts w:ascii="Arial" w:hAnsi="Arial" w:cs="Arial"/>
        </w:rPr>
        <w:t>.</w:t>
      </w:r>
    </w:p>
    <w:p w14:paraId="601F782E" w14:textId="26DE24F5" w:rsidR="009419E1" w:rsidRPr="00880958" w:rsidRDefault="009419E1" w:rsidP="009419E1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25DB4879" w14:textId="4DDF2E07" w:rsidR="00B533EF" w:rsidRPr="00D01D45" w:rsidRDefault="00AF6BEC" w:rsidP="009419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José Aparecido da Silva.</w:t>
      </w:r>
    </w:p>
    <w:p w14:paraId="4403F29C" w14:textId="25BD2992" w:rsidR="00AD6085" w:rsidRPr="00880958" w:rsidRDefault="00B533EF" w:rsidP="009419E1">
      <w:pPr>
        <w:jc w:val="center"/>
        <w:rPr>
          <w:rFonts w:ascii="Arial" w:hAnsi="Arial" w:cs="Arial"/>
        </w:rPr>
      </w:pPr>
      <w:r w:rsidRPr="00880958">
        <w:rPr>
          <w:rFonts w:ascii="Arial" w:hAnsi="Arial" w:cs="Arial"/>
        </w:rPr>
        <w:t>Vereador</w:t>
      </w:r>
    </w:p>
    <w:sectPr w:rsidR="00AD6085" w:rsidRPr="00880958" w:rsidSect="00BA79A1">
      <w:headerReference w:type="default" r:id="rId8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80F5" w14:textId="77777777" w:rsidR="00334E91" w:rsidRDefault="00334E91">
      <w:r>
        <w:separator/>
      </w:r>
    </w:p>
  </w:endnote>
  <w:endnote w:type="continuationSeparator" w:id="0">
    <w:p w14:paraId="00A3E962" w14:textId="77777777" w:rsidR="00334E91" w:rsidRDefault="0033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5761" w14:textId="77777777" w:rsidR="00334E91" w:rsidRDefault="00334E91">
      <w:r>
        <w:separator/>
      </w:r>
    </w:p>
  </w:footnote>
  <w:footnote w:type="continuationSeparator" w:id="0">
    <w:p w14:paraId="532AA1CD" w14:textId="77777777" w:rsidR="00334E91" w:rsidRDefault="0033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9F77E8D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  <w:p w14:paraId="0F23C94E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3"/>
  </w:num>
  <w:num w:numId="3" w16cid:durableId="1178891262">
    <w:abstractNumId w:val="5"/>
  </w:num>
  <w:num w:numId="4" w16cid:durableId="1246186788">
    <w:abstractNumId w:val="7"/>
  </w:num>
  <w:num w:numId="5" w16cid:durableId="410545147">
    <w:abstractNumId w:val="6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74E8"/>
    <w:rsid w:val="0002470E"/>
    <w:rsid w:val="00026BC4"/>
    <w:rsid w:val="00026F3B"/>
    <w:rsid w:val="000310A7"/>
    <w:rsid w:val="00032D22"/>
    <w:rsid w:val="00033822"/>
    <w:rsid w:val="00033CA1"/>
    <w:rsid w:val="00034170"/>
    <w:rsid w:val="00034874"/>
    <w:rsid w:val="0003583C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B011A"/>
    <w:rsid w:val="000B268A"/>
    <w:rsid w:val="000B373A"/>
    <w:rsid w:val="000B6557"/>
    <w:rsid w:val="000C1EE5"/>
    <w:rsid w:val="000C2C7A"/>
    <w:rsid w:val="000C3418"/>
    <w:rsid w:val="000C632C"/>
    <w:rsid w:val="000C7971"/>
    <w:rsid w:val="000D1335"/>
    <w:rsid w:val="000D16F9"/>
    <w:rsid w:val="000D3688"/>
    <w:rsid w:val="000D403C"/>
    <w:rsid w:val="000D5F61"/>
    <w:rsid w:val="000D6240"/>
    <w:rsid w:val="000D710C"/>
    <w:rsid w:val="000D76E8"/>
    <w:rsid w:val="000D7B68"/>
    <w:rsid w:val="000E34FF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C768E"/>
    <w:rsid w:val="001D20E8"/>
    <w:rsid w:val="001D2C40"/>
    <w:rsid w:val="001D6491"/>
    <w:rsid w:val="001D6EC5"/>
    <w:rsid w:val="001D73D7"/>
    <w:rsid w:val="001E1EDA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57C8C"/>
    <w:rsid w:val="00265148"/>
    <w:rsid w:val="0027394E"/>
    <w:rsid w:val="00274C72"/>
    <w:rsid w:val="00280507"/>
    <w:rsid w:val="00284A3C"/>
    <w:rsid w:val="00292CF9"/>
    <w:rsid w:val="00294645"/>
    <w:rsid w:val="00295E97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3A08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19B0"/>
    <w:rsid w:val="003326BF"/>
    <w:rsid w:val="00332BF1"/>
    <w:rsid w:val="003340FA"/>
    <w:rsid w:val="00334E91"/>
    <w:rsid w:val="003355D9"/>
    <w:rsid w:val="00341CAE"/>
    <w:rsid w:val="00342783"/>
    <w:rsid w:val="00357F09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53F9"/>
    <w:rsid w:val="0038591B"/>
    <w:rsid w:val="00385DD5"/>
    <w:rsid w:val="00386D7A"/>
    <w:rsid w:val="00391A35"/>
    <w:rsid w:val="003920CE"/>
    <w:rsid w:val="003948FC"/>
    <w:rsid w:val="00396806"/>
    <w:rsid w:val="003A0721"/>
    <w:rsid w:val="003A0E69"/>
    <w:rsid w:val="003A3D32"/>
    <w:rsid w:val="003A7158"/>
    <w:rsid w:val="003A7C77"/>
    <w:rsid w:val="003B2E44"/>
    <w:rsid w:val="003B583C"/>
    <w:rsid w:val="003B5B82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72AC"/>
    <w:rsid w:val="003E06DF"/>
    <w:rsid w:val="003E21EF"/>
    <w:rsid w:val="003E2310"/>
    <w:rsid w:val="003E3DB8"/>
    <w:rsid w:val="003E42B6"/>
    <w:rsid w:val="003E51F8"/>
    <w:rsid w:val="003E71BD"/>
    <w:rsid w:val="003F128E"/>
    <w:rsid w:val="003F3035"/>
    <w:rsid w:val="003F3B65"/>
    <w:rsid w:val="003F4A77"/>
    <w:rsid w:val="003F5BF6"/>
    <w:rsid w:val="003F681C"/>
    <w:rsid w:val="003F6831"/>
    <w:rsid w:val="003F6890"/>
    <w:rsid w:val="003F794A"/>
    <w:rsid w:val="004002EB"/>
    <w:rsid w:val="00402DEF"/>
    <w:rsid w:val="004064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37D46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A5E27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C26"/>
    <w:rsid w:val="004D6D7E"/>
    <w:rsid w:val="004D701A"/>
    <w:rsid w:val="004E0DB7"/>
    <w:rsid w:val="004E315F"/>
    <w:rsid w:val="004E3B80"/>
    <w:rsid w:val="004F1D96"/>
    <w:rsid w:val="004F209B"/>
    <w:rsid w:val="004F617A"/>
    <w:rsid w:val="004F6BC4"/>
    <w:rsid w:val="005006C8"/>
    <w:rsid w:val="00502940"/>
    <w:rsid w:val="005076BE"/>
    <w:rsid w:val="00515DE9"/>
    <w:rsid w:val="0051716D"/>
    <w:rsid w:val="00521DC9"/>
    <w:rsid w:val="00523F74"/>
    <w:rsid w:val="00524031"/>
    <w:rsid w:val="00525529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281"/>
    <w:rsid w:val="005716B1"/>
    <w:rsid w:val="00572169"/>
    <w:rsid w:val="005804CF"/>
    <w:rsid w:val="00585F6C"/>
    <w:rsid w:val="005874AA"/>
    <w:rsid w:val="005875A3"/>
    <w:rsid w:val="00592CB9"/>
    <w:rsid w:val="005A03CE"/>
    <w:rsid w:val="005A2217"/>
    <w:rsid w:val="005A240B"/>
    <w:rsid w:val="005A5273"/>
    <w:rsid w:val="005B1679"/>
    <w:rsid w:val="005B4769"/>
    <w:rsid w:val="005B58A4"/>
    <w:rsid w:val="005B68F9"/>
    <w:rsid w:val="005C0401"/>
    <w:rsid w:val="005C0A74"/>
    <w:rsid w:val="005C3389"/>
    <w:rsid w:val="005C444C"/>
    <w:rsid w:val="005C48D4"/>
    <w:rsid w:val="005C5C64"/>
    <w:rsid w:val="005C66EF"/>
    <w:rsid w:val="005C6B2D"/>
    <w:rsid w:val="005C6B93"/>
    <w:rsid w:val="005D2CDA"/>
    <w:rsid w:val="005D706D"/>
    <w:rsid w:val="005E453E"/>
    <w:rsid w:val="005E68E6"/>
    <w:rsid w:val="005F401B"/>
    <w:rsid w:val="005F54A1"/>
    <w:rsid w:val="005F6817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51C2"/>
    <w:rsid w:val="00657463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73F7"/>
    <w:rsid w:val="006C093D"/>
    <w:rsid w:val="006C62BB"/>
    <w:rsid w:val="006D3942"/>
    <w:rsid w:val="006D3AD8"/>
    <w:rsid w:val="006D3BCC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73FE"/>
    <w:rsid w:val="006F7480"/>
    <w:rsid w:val="0070386D"/>
    <w:rsid w:val="007059DC"/>
    <w:rsid w:val="00705F4A"/>
    <w:rsid w:val="007101C3"/>
    <w:rsid w:val="00710285"/>
    <w:rsid w:val="00716448"/>
    <w:rsid w:val="007210B1"/>
    <w:rsid w:val="007211F0"/>
    <w:rsid w:val="00722829"/>
    <w:rsid w:val="00724F65"/>
    <w:rsid w:val="00726107"/>
    <w:rsid w:val="00727D38"/>
    <w:rsid w:val="0073557C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1F12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4D2F"/>
    <w:rsid w:val="008551F4"/>
    <w:rsid w:val="008569E6"/>
    <w:rsid w:val="00870C6A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E63E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0AC0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4A"/>
    <w:rsid w:val="0093297D"/>
    <w:rsid w:val="00933762"/>
    <w:rsid w:val="009348D3"/>
    <w:rsid w:val="00935DC0"/>
    <w:rsid w:val="0093799F"/>
    <w:rsid w:val="009419E1"/>
    <w:rsid w:val="00943193"/>
    <w:rsid w:val="00946CF5"/>
    <w:rsid w:val="00950B03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EBB"/>
    <w:rsid w:val="00985526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20C2E"/>
    <w:rsid w:val="00A20FEE"/>
    <w:rsid w:val="00A24BFF"/>
    <w:rsid w:val="00A26EAF"/>
    <w:rsid w:val="00A34585"/>
    <w:rsid w:val="00A34AD0"/>
    <w:rsid w:val="00A426C3"/>
    <w:rsid w:val="00A45D25"/>
    <w:rsid w:val="00A53976"/>
    <w:rsid w:val="00A5732B"/>
    <w:rsid w:val="00A57C17"/>
    <w:rsid w:val="00A57CF6"/>
    <w:rsid w:val="00A57F4D"/>
    <w:rsid w:val="00A6064D"/>
    <w:rsid w:val="00A60C98"/>
    <w:rsid w:val="00A61591"/>
    <w:rsid w:val="00A61D37"/>
    <w:rsid w:val="00A64664"/>
    <w:rsid w:val="00A66263"/>
    <w:rsid w:val="00A70214"/>
    <w:rsid w:val="00A7268A"/>
    <w:rsid w:val="00A76777"/>
    <w:rsid w:val="00A815A2"/>
    <w:rsid w:val="00A82A90"/>
    <w:rsid w:val="00A837A6"/>
    <w:rsid w:val="00A8620B"/>
    <w:rsid w:val="00A87D57"/>
    <w:rsid w:val="00AA0DC7"/>
    <w:rsid w:val="00AA58AE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98F"/>
    <w:rsid w:val="00AD6085"/>
    <w:rsid w:val="00AD72DF"/>
    <w:rsid w:val="00AE118B"/>
    <w:rsid w:val="00AE1357"/>
    <w:rsid w:val="00AE1B14"/>
    <w:rsid w:val="00AE2313"/>
    <w:rsid w:val="00AE3819"/>
    <w:rsid w:val="00AE5A76"/>
    <w:rsid w:val="00AF0FDB"/>
    <w:rsid w:val="00AF5250"/>
    <w:rsid w:val="00AF6BEC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3EF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4993"/>
    <w:rsid w:val="00BA5BF5"/>
    <w:rsid w:val="00BA79A1"/>
    <w:rsid w:val="00BB22F2"/>
    <w:rsid w:val="00BB30CE"/>
    <w:rsid w:val="00BB30DE"/>
    <w:rsid w:val="00BB3B70"/>
    <w:rsid w:val="00BB4857"/>
    <w:rsid w:val="00BB5104"/>
    <w:rsid w:val="00BB53C2"/>
    <w:rsid w:val="00BB5641"/>
    <w:rsid w:val="00BB591F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6C9"/>
    <w:rsid w:val="00C07DC0"/>
    <w:rsid w:val="00C13FB9"/>
    <w:rsid w:val="00C14433"/>
    <w:rsid w:val="00C203CD"/>
    <w:rsid w:val="00C21806"/>
    <w:rsid w:val="00C24029"/>
    <w:rsid w:val="00C30D05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751"/>
    <w:rsid w:val="00C67A7A"/>
    <w:rsid w:val="00C711B8"/>
    <w:rsid w:val="00C743E2"/>
    <w:rsid w:val="00C761F4"/>
    <w:rsid w:val="00C765B4"/>
    <w:rsid w:val="00C771B6"/>
    <w:rsid w:val="00C77362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C04C9"/>
    <w:rsid w:val="00CC1C42"/>
    <w:rsid w:val="00CC26AF"/>
    <w:rsid w:val="00CC4F5A"/>
    <w:rsid w:val="00CC5B11"/>
    <w:rsid w:val="00CD0F29"/>
    <w:rsid w:val="00CD3A02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1D45"/>
    <w:rsid w:val="00D0396F"/>
    <w:rsid w:val="00D04D72"/>
    <w:rsid w:val="00D05460"/>
    <w:rsid w:val="00D11B78"/>
    <w:rsid w:val="00D1579B"/>
    <w:rsid w:val="00D21A07"/>
    <w:rsid w:val="00D25F64"/>
    <w:rsid w:val="00D26974"/>
    <w:rsid w:val="00D3031E"/>
    <w:rsid w:val="00D30B1C"/>
    <w:rsid w:val="00D30E49"/>
    <w:rsid w:val="00D37F0A"/>
    <w:rsid w:val="00D44382"/>
    <w:rsid w:val="00D45C1A"/>
    <w:rsid w:val="00D5615B"/>
    <w:rsid w:val="00D6029C"/>
    <w:rsid w:val="00D6315E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3B60"/>
    <w:rsid w:val="00D95BF9"/>
    <w:rsid w:val="00DA245D"/>
    <w:rsid w:val="00DA35C4"/>
    <w:rsid w:val="00DA39AB"/>
    <w:rsid w:val="00DA7F9C"/>
    <w:rsid w:val="00DB0413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F2A"/>
    <w:rsid w:val="00E036EC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3284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1863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2AE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2CD7"/>
    <w:rsid w:val="00F84D17"/>
    <w:rsid w:val="00F9077D"/>
    <w:rsid w:val="00F9102C"/>
    <w:rsid w:val="00F92EBD"/>
    <w:rsid w:val="00F93509"/>
    <w:rsid w:val="00F95065"/>
    <w:rsid w:val="00FA79B1"/>
    <w:rsid w:val="00FB08A7"/>
    <w:rsid w:val="00FB1738"/>
    <w:rsid w:val="00FB2101"/>
    <w:rsid w:val="00FB7BFE"/>
    <w:rsid w:val="00FC1FAB"/>
    <w:rsid w:val="00FC3C8F"/>
    <w:rsid w:val="00FC724B"/>
    <w:rsid w:val="00FD2245"/>
    <w:rsid w:val="00FE283F"/>
    <w:rsid w:val="00FE3DD5"/>
    <w:rsid w:val="00FF0059"/>
    <w:rsid w:val="00FF081B"/>
    <w:rsid w:val="00FF234D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CAMARA RONCADOR</cp:lastModifiedBy>
  <cp:revision>4</cp:revision>
  <cp:lastPrinted>2023-02-07T11:57:00Z</cp:lastPrinted>
  <dcterms:created xsi:type="dcterms:W3CDTF">2023-02-07T12:30:00Z</dcterms:created>
  <dcterms:modified xsi:type="dcterms:W3CDTF">2023-02-07T12:51:00Z</dcterms:modified>
</cp:coreProperties>
</file>