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50474F03" w:rsidR="0010384E" w:rsidRPr="004F0CC1" w:rsidRDefault="00C475C3" w:rsidP="005007CD">
      <w:pPr>
        <w:tabs>
          <w:tab w:val="left" w:pos="708"/>
          <w:tab w:val="left" w:pos="1940"/>
        </w:tabs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F24A6A" w:rsidRPr="004F0CC1">
        <w:rPr>
          <w:rFonts w:ascii="Arial" w:hAnsi="Arial" w:cs="Arial"/>
          <w:b/>
          <w:u w:val="single"/>
        </w:rPr>
        <w:t>3</w:t>
      </w:r>
      <w:r w:rsidR="00170BDB">
        <w:rPr>
          <w:rFonts w:ascii="Arial" w:hAnsi="Arial" w:cs="Arial"/>
          <w:b/>
          <w:u w:val="single"/>
        </w:rPr>
        <w:t>5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5007CD">
      <w:pPr>
        <w:tabs>
          <w:tab w:val="left" w:pos="708"/>
          <w:tab w:val="left" w:pos="1940"/>
        </w:tabs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5007CD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5007CD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5007CD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Default="0010384E" w:rsidP="005007CD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79FDE7D5" w14:textId="1CB3CA38" w:rsidR="0006792C" w:rsidRPr="00AE26D6" w:rsidRDefault="0006792C" w:rsidP="005007CD">
      <w:pPr>
        <w:rPr>
          <w:rFonts w:ascii="Arial" w:hAnsi="Arial" w:cs="Arial"/>
          <w:bCs/>
          <w:sz w:val="2"/>
          <w:szCs w:val="2"/>
        </w:rPr>
      </w:pPr>
    </w:p>
    <w:p w14:paraId="3861994A" w14:textId="14862115" w:rsidR="0006792C" w:rsidRDefault="0006792C" w:rsidP="005007CD">
      <w:pPr>
        <w:rPr>
          <w:rFonts w:ascii="Arial" w:hAnsi="Arial" w:cs="Arial"/>
          <w:bCs/>
          <w:sz w:val="16"/>
          <w:szCs w:val="16"/>
        </w:rPr>
      </w:pPr>
    </w:p>
    <w:p w14:paraId="4186B376" w14:textId="77777777" w:rsidR="00000EED" w:rsidRDefault="00000EED" w:rsidP="005007CD">
      <w:pPr>
        <w:rPr>
          <w:rFonts w:ascii="Arial" w:hAnsi="Arial" w:cs="Arial"/>
          <w:bCs/>
          <w:sz w:val="16"/>
          <w:szCs w:val="16"/>
        </w:rPr>
      </w:pPr>
    </w:p>
    <w:p w14:paraId="3A1F8111" w14:textId="61C282D1" w:rsidR="00000EED" w:rsidRDefault="00000EED" w:rsidP="005007CD">
      <w:pPr>
        <w:rPr>
          <w:rFonts w:ascii="Arial" w:hAnsi="Arial" w:cs="Arial"/>
          <w:bCs/>
          <w:sz w:val="16"/>
          <w:szCs w:val="16"/>
        </w:rPr>
      </w:pPr>
    </w:p>
    <w:p w14:paraId="7E21689C" w14:textId="62B71CF5" w:rsidR="005007CD" w:rsidRDefault="005007CD" w:rsidP="005007CD">
      <w:pPr>
        <w:rPr>
          <w:rFonts w:ascii="Arial" w:hAnsi="Arial" w:cs="Arial"/>
          <w:bCs/>
          <w:sz w:val="16"/>
          <w:szCs w:val="16"/>
        </w:rPr>
      </w:pPr>
    </w:p>
    <w:p w14:paraId="25DEDF9D" w14:textId="77777777" w:rsidR="005007CD" w:rsidRPr="005113F0" w:rsidRDefault="005007CD" w:rsidP="005007CD">
      <w:pPr>
        <w:rPr>
          <w:rFonts w:ascii="Arial" w:hAnsi="Arial" w:cs="Arial"/>
          <w:bCs/>
          <w:sz w:val="16"/>
          <w:szCs w:val="16"/>
        </w:rPr>
      </w:pPr>
    </w:p>
    <w:p w14:paraId="52395723" w14:textId="77777777" w:rsidR="00787FF0" w:rsidRPr="00AE26D6" w:rsidRDefault="00787FF0" w:rsidP="005007CD">
      <w:pPr>
        <w:ind w:firstLine="709"/>
        <w:rPr>
          <w:rFonts w:ascii="Arial" w:hAnsi="Arial" w:cs="Arial"/>
          <w:bCs/>
          <w:sz w:val="6"/>
          <w:szCs w:val="6"/>
        </w:rPr>
      </w:pPr>
    </w:p>
    <w:p w14:paraId="71627073" w14:textId="78E7E3AC" w:rsidR="000E23A2" w:rsidRDefault="000E23A2" w:rsidP="005007CD">
      <w:pPr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31639FA" w14:textId="36BB110D" w:rsidR="005007CD" w:rsidRDefault="005007CD" w:rsidP="005007CD">
      <w:pPr>
        <w:ind w:firstLine="709"/>
        <w:jc w:val="both"/>
        <w:rPr>
          <w:rFonts w:ascii="Arial" w:hAnsi="Arial" w:cs="Arial"/>
          <w:bCs/>
        </w:rPr>
      </w:pPr>
    </w:p>
    <w:p w14:paraId="4189E27C" w14:textId="5805CEC9" w:rsidR="005007CD" w:rsidRPr="005007CD" w:rsidRDefault="005007CD" w:rsidP="005007CD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A80F6D5" w14:textId="679F9E04" w:rsidR="0006792C" w:rsidRDefault="0006792C" w:rsidP="005007CD">
      <w:pPr>
        <w:ind w:firstLine="709"/>
        <w:jc w:val="both"/>
        <w:rPr>
          <w:rFonts w:ascii="Arial" w:hAnsi="Arial" w:cs="Arial"/>
          <w:bCs/>
          <w:sz w:val="8"/>
          <w:szCs w:val="8"/>
        </w:rPr>
      </w:pPr>
    </w:p>
    <w:p w14:paraId="717DEBB9" w14:textId="77777777" w:rsidR="00000EED" w:rsidRDefault="00000EED" w:rsidP="005007CD">
      <w:pPr>
        <w:ind w:firstLine="709"/>
        <w:jc w:val="both"/>
        <w:rPr>
          <w:rFonts w:ascii="Arial" w:hAnsi="Arial" w:cs="Arial"/>
          <w:bCs/>
          <w:sz w:val="8"/>
          <w:szCs w:val="8"/>
        </w:rPr>
      </w:pPr>
    </w:p>
    <w:p w14:paraId="5BB1AE69" w14:textId="77777777" w:rsidR="00000EED" w:rsidRPr="00AE26D6" w:rsidRDefault="00000EED" w:rsidP="00F624A7">
      <w:pPr>
        <w:spacing w:line="360" w:lineRule="auto"/>
        <w:ind w:firstLine="709"/>
        <w:jc w:val="both"/>
        <w:rPr>
          <w:rFonts w:ascii="Arial" w:hAnsi="Arial" w:cs="Arial"/>
          <w:bCs/>
          <w:sz w:val="8"/>
          <w:szCs w:val="8"/>
        </w:rPr>
      </w:pPr>
    </w:p>
    <w:p w14:paraId="14E9C3F2" w14:textId="2ADA38AD" w:rsidR="00170BDB" w:rsidRDefault="005A1F59" w:rsidP="00F624A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MARIA SANTINA RIBEIRO DA LUZ SILVA</w:t>
      </w:r>
      <w:r w:rsidR="000E23A2" w:rsidRPr="004F0CC1">
        <w:rPr>
          <w:rFonts w:ascii="Arial" w:hAnsi="Arial" w:cs="Arial"/>
          <w:b/>
        </w:rPr>
        <w:t>,</w:t>
      </w:r>
      <w:r w:rsidR="00D4561A" w:rsidRPr="004F0CC1">
        <w:rPr>
          <w:rFonts w:ascii="Arial" w:hAnsi="Arial" w:cs="Arial"/>
          <w:b/>
        </w:rPr>
        <w:t xml:space="preserve"> </w:t>
      </w:r>
      <w:r w:rsidR="00D4561A" w:rsidRPr="004F0CC1"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>a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e </w:t>
      </w:r>
      <w:r w:rsidR="009E6BA3">
        <w:rPr>
          <w:rFonts w:ascii="Arial" w:hAnsi="Arial" w:cs="Arial"/>
          <w:bCs/>
        </w:rPr>
        <w:t>ao Exmo. Senhor VIVALDO LESSA MOREIRA, PREFEITO MUNICIPAL DE RONCADOR</w:t>
      </w:r>
      <w:r w:rsidR="00AE04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solicitando a contratação de </w:t>
      </w:r>
      <w:r w:rsidR="00745183">
        <w:rPr>
          <w:rFonts w:ascii="Arial" w:hAnsi="Arial" w:cs="Arial"/>
          <w:bCs/>
        </w:rPr>
        <w:t>segurança</w:t>
      </w:r>
      <w:r>
        <w:rPr>
          <w:rFonts w:ascii="Arial" w:hAnsi="Arial" w:cs="Arial"/>
          <w:bCs/>
        </w:rPr>
        <w:t xml:space="preserve"> para atendimento nas escolas</w:t>
      </w:r>
      <w:r w:rsidR="007F2B4F">
        <w:rPr>
          <w:rFonts w:ascii="Arial" w:hAnsi="Arial" w:cs="Arial"/>
          <w:bCs/>
        </w:rPr>
        <w:t>, centros educacionais e creches de</w:t>
      </w:r>
      <w:r>
        <w:rPr>
          <w:rFonts w:ascii="Arial" w:hAnsi="Arial" w:cs="Arial"/>
          <w:bCs/>
        </w:rPr>
        <w:t xml:space="preserve"> Roncador.</w:t>
      </w:r>
    </w:p>
    <w:p w14:paraId="3F6F4097" w14:textId="77777777" w:rsidR="00745183" w:rsidRDefault="00745183" w:rsidP="00F624A7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26B0DA50" w14:textId="45AD6492" w:rsidR="00745183" w:rsidRDefault="00745183" w:rsidP="00F624A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5A1F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momento é de</w:t>
      </w:r>
      <w:r w:rsidR="005A1F59">
        <w:rPr>
          <w:rFonts w:ascii="Arial" w:hAnsi="Arial" w:cs="Arial"/>
          <w:bCs/>
        </w:rPr>
        <w:t xml:space="preserve"> grande apreensão </w:t>
      </w:r>
      <w:r>
        <w:rPr>
          <w:rFonts w:ascii="Arial" w:hAnsi="Arial" w:cs="Arial"/>
          <w:bCs/>
        </w:rPr>
        <w:t xml:space="preserve">e todos os pais estão muito preocupados </w:t>
      </w:r>
      <w:r w:rsidR="007F2B4F">
        <w:rPr>
          <w:rFonts w:ascii="Arial" w:hAnsi="Arial" w:cs="Arial"/>
          <w:bCs/>
        </w:rPr>
        <w:t xml:space="preserve">com o período em que deixam seus filhos na escola. </w:t>
      </w:r>
    </w:p>
    <w:p w14:paraId="3955E03E" w14:textId="63730FEA" w:rsidR="005A1F59" w:rsidRDefault="007F2B4F" w:rsidP="00F624A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 tanto é preciso que o município adote</w:t>
      </w:r>
      <w:r w:rsidR="005A1F59">
        <w:rPr>
          <w:rFonts w:ascii="Arial" w:hAnsi="Arial" w:cs="Arial"/>
          <w:bCs/>
        </w:rPr>
        <w:t xml:space="preserve"> medidas que visem proteger ainda mais nossas instituições de ensino, para que os profissionais da escola possam trabalhar com mais </w:t>
      </w:r>
      <w:r w:rsidR="00745183">
        <w:rPr>
          <w:rFonts w:ascii="Arial" w:hAnsi="Arial" w:cs="Arial"/>
          <w:bCs/>
        </w:rPr>
        <w:t>tranquilidade</w:t>
      </w:r>
      <w:r>
        <w:rPr>
          <w:rFonts w:ascii="Arial" w:hAnsi="Arial" w:cs="Arial"/>
          <w:bCs/>
        </w:rPr>
        <w:t>,</w:t>
      </w:r>
      <w:r w:rsidR="005A1F59">
        <w:rPr>
          <w:rFonts w:ascii="Arial" w:hAnsi="Arial" w:cs="Arial"/>
          <w:bCs/>
        </w:rPr>
        <w:t xml:space="preserve"> os pais</w:t>
      </w:r>
      <w:r>
        <w:rPr>
          <w:rFonts w:ascii="Arial" w:hAnsi="Arial" w:cs="Arial"/>
          <w:bCs/>
        </w:rPr>
        <w:t xml:space="preserve"> fiquem menos apreensivos</w:t>
      </w:r>
      <w:r w:rsidR="005A1F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 nossas crianças mais protegidas.</w:t>
      </w:r>
    </w:p>
    <w:p w14:paraId="6D1CEF92" w14:textId="371071E8" w:rsidR="007F2B4F" w:rsidRDefault="007F2B4F" w:rsidP="00F624A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Diante da eminência de ameaças é preciso agir </w:t>
      </w:r>
      <w:r w:rsidR="00F624A7">
        <w:rPr>
          <w:rFonts w:ascii="Arial" w:hAnsi="Arial" w:cs="Arial"/>
          <w:bCs/>
        </w:rPr>
        <w:t>antecipadamente, promovendo a máxima proteção as instituições de ensino.</w:t>
      </w:r>
    </w:p>
    <w:p w14:paraId="0CEEA129" w14:textId="6AF63A22" w:rsidR="00F624A7" w:rsidRDefault="00F624A7" w:rsidP="00F624A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assunto é muito sério, não dá para esperar é preciso tomar medidas imediatas para contratação de profissionais que possam realizar a guarda daquilo que nos é mais precioso, a vida de nossas crianças.</w:t>
      </w:r>
    </w:p>
    <w:p w14:paraId="62DAEA90" w14:textId="3D3E1A61" w:rsidR="004F0CC1" w:rsidRPr="004F0CC1" w:rsidRDefault="00787FF0" w:rsidP="00F624A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Contando com a colaboração e desempenho da administração.</w:t>
      </w:r>
    </w:p>
    <w:p w14:paraId="376CAAE9" w14:textId="2D90A345" w:rsidR="000E23A2" w:rsidRPr="004F0CC1" w:rsidRDefault="00EE5C18" w:rsidP="00F624A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F624A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C0E2816" w:rsidR="00EE5C18" w:rsidRDefault="00EE5C18" w:rsidP="00F624A7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27BC2E7D" w:rsidR="000E23A2" w:rsidRDefault="00C27D0F" w:rsidP="00F624A7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5113F0">
        <w:rPr>
          <w:rFonts w:ascii="Arial" w:hAnsi="Arial" w:cs="Arial"/>
          <w:bCs/>
        </w:rPr>
        <w:t>1</w:t>
      </w:r>
      <w:r w:rsidR="00C23D51">
        <w:rPr>
          <w:rFonts w:ascii="Arial" w:hAnsi="Arial" w:cs="Arial"/>
          <w:bCs/>
        </w:rPr>
        <w:t>3</w:t>
      </w:r>
      <w:r w:rsidR="004F0CC1" w:rsidRPr="004F0CC1">
        <w:rPr>
          <w:rFonts w:ascii="Arial" w:hAnsi="Arial" w:cs="Arial"/>
          <w:bCs/>
        </w:rPr>
        <w:t xml:space="preserve"> de abril de</w:t>
      </w:r>
      <w:r w:rsidR="00A919C8" w:rsidRPr="004F0CC1">
        <w:rPr>
          <w:rFonts w:ascii="Arial" w:hAnsi="Arial" w:cs="Arial"/>
          <w:bCs/>
        </w:rPr>
        <w:t xml:space="preserve"> 2023.</w:t>
      </w:r>
    </w:p>
    <w:p w14:paraId="23C2E5F9" w14:textId="77777777" w:rsidR="00FF6DEC" w:rsidRDefault="00FF6DEC" w:rsidP="005007CD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5C57F449" w14:textId="77777777" w:rsidR="005113F0" w:rsidRPr="00207EEB" w:rsidRDefault="005113F0" w:rsidP="005007CD">
      <w:pPr>
        <w:tabs>
          <w:tab w:val="left" w:pos="8505"/>
        </w:tabs>
        <w:jc w:val="center"/>
        <w:rPr>
          <w:rFonts w:ascii="Arial" w:hAnsi="Arial" w:cs="Arial"/>
          <w:b/>
        </w:rPr>
      </w:pPr>
    </w:p>
    <w:p w14:paraId="2D1E36CA" w14:textId="530AE795" w:rsidR="00F621B6" w:rsidRPr="00207EEB" w:rsidRDefault="00375E98" w:rsidP="005007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Santina Ribeiro da Luz Silva</w:t>
      </w:r>
    </w:p>
    <w:p w14:paraId="0515E455" w14:textId="11B0C532" w:rsidR="00F621B6" w:rsidRPr="004F0CC1" w:rsidRDefault="00296BC3" w:rsidP="005007CD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Vereador</w:t>
      </w:r>
      <w:r w:rsidR="00375E98">
        <w:rPr>
          <w:rFonts w:ascii="Arial" w:hAnsi="Arial" w:cs="Arial"/>
          <w:bCs/>
        </w:rPr>
        <w:t>a</w:t>
      </w:r>
    </w:p>
    <w:sectPr w:rsidR="00F621B6" w:rsidRPr="004F0CC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DC734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7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5"/>
  </w:num>
  <w:num w:numId="3" w16cid:durableId="593824158">
    <w:abstractNumId w:val="4"/>
  </w:num>
  <w:num w:numId="4" w16cid:durableId="1703364160">
    <w:abstractNumId w:val="7"/>
  </w:num>
  <w:num w:numId="5" w16cid:durableId="1837964121">
    <w:abstractNumId w:val="3"/>
  </w:num>
  <w:num w:numId="6" w16cid:durableId="418674342">
    <w:abstractNumId w:val="2"/>
  </w:num>
  <w:num w:numId="7" w16cid:durableId="1221407362">
    <w:abstractNumId w:val="8"/>
  </w:num>
  <w:num w:numId="8" w16cid:durableId="707991762">
    <w:abstractNumId w:val="6"/>
  </w:num>
  <w:num w:numId="9" w16cid:durableId="45521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0EED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BDB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5E98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07CD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1E86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1F59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5183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2B4F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1967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26D6"/>
    <w:rsid w:val="00AE35F3"/>
    <w:rsid w:val="00AE5A76"/>
    <w:rsid w:val="00AF0491"/>
    <w:rsid w:val="00AF0F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0ACE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3D51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A5C27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1F8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24A7"/>
    <w:rsid w:val="00F66618"/>
    <w:rsid w:val="00F7063A"/>
    <w:rsid w:val="00F7520B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8</cp:revision>
  <cp:lastPrinted>2023-04-13T16:31:00Z</cp:lastPrinted>
  <dcterms:created xsi:type="dcterms:W3CDTF">2023-04-13T16:50:00Z</dcterms:created>
  <dcterms:modified xsi:type="dcterms:W3CDTF">2023-04-14T13:48:00Z</dcterms:modified>
</cp:coreProperties>
</file>