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5AD92AE9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056BD">
        <w:rPr>
          <w:rFonts w:ascii="Arial" w:hAnsi="Arial" w:cs="Arial"/>
          <w:b/>
          <w:u w:val="single"/>
        </w:rPr>
        <w:t>30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AD226B" w14:textId="74DA9869" w:rsidR="00E16A4E" w:rsidRDefault="00F028EF" w:rsidP="00A056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056BD">
        <w:rPr>
          <w:rFonts w:ascii="Arial" w:hAnsi="Arial" w:cs="Arial"/>
        </w:rPr>
        <w:t>Ilmo.</w:t>
      </w:r>
      <w:r w:rsidR="00E16A4E">
        <w:rPr>
          <w:rFonts w:ascii="Arial" w:hAnsi="Arial" w:cs="Arial"/>
        </w:rPr>
        <w:t>, Senhor,</w:t>
      </w:r>
      <w:r w:rsidR="00633B0E">
        <w:rPr>
          <w:rFonts w:ascii="Arial" w:hAnsi="Arial" w:cs="Arial"/>
        </w:rPr>
        <w:t xml:space="preserve"> Esmael Veloso dos Santos, </w:t>
      </w:r>
      <w:r w:rsidR="00E16A4E">
        <w:rPr>
          <w:rFonts w:ascii="Arial" w:hAnsi="Arial" w:cs="Arial"/>
        </w:rPr>
        <w:t xml:space="preserve">Secretário de Desenvolvimento Sustentável e Turismo e </w:t>
      </w:r>
      <w:r w:rsidR="00633B0E">
        <w:rPr>
          <w:rFonts w:ascii="Arial" w:hAnsi="Arial" w:cs="Arial"/>
        </w:rPr>
        <w:t xml:space="preserve">responsável interino pela Secretária de Serviços </w:t>
      </w:r>
      <w:r w:rsidR="00BF0054">
        <w:rPr>
          <w:rFonts w:ascii="Arial" w:hAnsi="Arial" w:cs="Arial"/>
        </w:rPr>
        <w:t>Públicos, solicitando</w:t>
      </w:r>
      <w:r w:rsidR="00633B0E">
        <w:rPr>
          <w:rFonts w:ascii="Arial" w:hAnsi="Arial" w:cs="Arial"/>
        </w:rPr>
        <w:t xml:space="preserve"> </w:t>
      </w:r>
      <w:r w:rsidR="00A056BD">
        <w:rPr>
          <w:rFonts w:ascii="Arial" w:hAnsi="Arial" w:cs="Arial"/>
        </w:rPr>
        <w:t>a construção de um quebra-molas na Rua Edson Veloso, Jardim Anchieta, município de Roncador.</w:t>
      </w:r>
    </w:p>
    <w:p w14:paraId="0E257D82" w14:textId="0CF9F2C9" w:rsidR="00A056BD" w:rsidRDefault="00A056BD" w:rsidP="00A056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rua citada necessita de um quebra-molas, pois alguns motoristas estão trafegando muito rápido na via colocando podendo ocasionar acidentes aos demais usuários da via e aos moradores da localidade.</w:t>
      </w:r>
    </w:p>
    <w:p w14:paraId="6BE3C1E3" w14:textId="0A46D609" w:rsidR="00A056BD" w:rsidRDefault="00A056BD" w:rsidP="00A056B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 quebra-molas ainda é um meio eficiente e barato para coibir altas velocidades, pois obriga aos motoristas a reduzir a velocidade.</w:t>
      </w:r>
    </w:p>
    <w:p w14:paraId="544192AE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3ED42BA0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D07173">
        <w:rPr>
          <w:rFonts w:ascii="Arial" w:hAnsi="Arial" w:cs="Arial"/>
        </w:rPr>
        <w:t>03 de junho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02C90E9D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0F26DF91" w:rsidR="00F028EF" w:rsidRDefault="00D07173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Edmar Marcheski</w:t>
      </w:r>
    </w:p>
    <w:p w14:paraId="37DDBF9F" w14:textId="2C034519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DAB8" w14:textId="77777777" w:rsidR="009A5117" w:rsidRDefault="009A5117">
      <w:r>
        <w:separator/>
      </w:r>
    </w:p>
  </w:endnote>
  <w:endnote w:type="continuationSeparator" w:id="0">
    <w:p w14:paraId="267C1B32" w14:textId="77777777" w:rsidR="009A5117" w:rsidRDefault="009A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E354" w14:textId="77777777" w:rsidR="009A5117" w:rsidRDefault="009A5117">
      <w:r>
        <w:separator/>
      </w:r>
    </w:p>
  </w:footnote>
  <w:footnote w:type="continuationSeparator" w:id="0">
    <w:p w14:paraId="00D97144" w14:textId="77777777" w:rsidR="009A5117" w:rsidRDefault="009A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128E"/>
    <w:rsid w:val="003F136E"/>
    <w:rsid w:val="003F25DF"/>
    <w:rsid w:val="003F3035"/>
    <w:rsid w:val="003F3B65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16AC"/>
    <w:rsid w:val="009238C8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5117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2024-06-03T13:26:00Z</cp:lastPrinted>
  <dcterms:created xsi:type="dcterms:W3CDTF">2024-06-03T13:26:00Z</dcterms:created>
  <dcterms:modified xsi:type="dcterms:W3CDTF">2024-06-03T13:34:00Z</dcterms:modified>
</cp:coreProperties>
</file>