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FF2E" w14:textId="77777777" w:rsidR="00AE559C" w:rsidRDefault="00AE559C" w:rsidP="006410F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4906C1B" w14:textId="44826C55" w:rsidR="006410F3" w:rsidRPr="000D021B" w:rsidRDefault="006410F3" w:rsidP="006410F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EMENDA SUBSTITUTIVA Nº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DB5B6E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F17F4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039010CB" w14:textId="77777777" w:rsidR="006410F3" w:rsidRPr="000D021B" w:rsidRDefault="006410F3" w:rsidP="006410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48E0EC13" w14:textId="77777777" w:rsidR="006410F3" w:rsidRPr="000D021B" w:rsidRDefault="006410F3" w:rsidP="006410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CD74CF" w14:textId="740AB60C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Ao </w:t>
      </w:r>
      <w:r w:rsidR="00DB5B6E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</w:t>
      </w:r>
      <w:r w:rsidR="00DF17F4">
        <w:rPr>
          <w:rFonts w:ascii="Arial" w:hAnsi="Arial" w:cs="Arial"/>
          <w:b/>
          <w:color w:val="000000" w:themeColor="text1"/>
          <w:sz w:val="24"/>
          <w:szCs w:val="24"/>
        </w:rPr>
        <w:t>Complementar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9804D6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DF17F4">
        <w:rPr>
          <w:rFonts w:ascii="Arial" w:hAnsi="Arial" w:cs="Arial"/>
          <w:color w:val="000000" w:themeColor="text1"/>
          <w:sz w:val="24"/>
          <w:szCs w:val="24"/>
        </w:rPr>
        <w:t>que altera a Lei Municipal nº929/2025, que dispõe sobre a Estrutura Administrativa da Prefeitura Municipal de Roncador-PR</w:t>
      </w:r>
      <w:r w:rsidR="002D0FE3">
        <w:rPr>
          <w:rFonts w:ascii="Arial" w:hAnsi="Arial" w:cs="Arial"/>
          <w:color w:val="000000" w:themeColor="text1"/>
          <w:sz w:val="24"/>
          <w:szCs w:val="24"/>
        </w:rPr>
        <w:t>, Cria a Secretaria Municipal de Indústria e Comércio e Inovação, remaneja o departamento de indústria, serviços e comércio, da atual Secretaria de Agricultura e Desenvolvimento, bem como os cargos que o compõe, para a Secretaria Municipal de Industria e Comércio e Inovação e dá outras providências.</w:t>
      </w:r>
    </w:p>
    <w:p w14:paraId="20071639" w14:textId="77777777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EC4746" w14:textId="77777777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F58BC9" w14:textId="19DC9865" w:rsidR="006410F3" w:rsidRPr="009A74EB" w:rsidRDefault="002D0FE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Fica substituído integralmente o texto do Projeto de Lei Complementar nº14 de 16 de julho de 2025.</w:t>
      </w:r>
    </w:p>
    <w:p w14:paraId="30007F21" w14:textId="2A429187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0823400" w14:textId="011B73B1" w:rsidR="006410F3" w:rsidRDefault="007374BC" w:rsidP="007374BC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Legislação e Redação</w:t>
      </w:r>
    </w:p>
    <w:p w14:paraId="1532062D" w14:textId="77777777" w:rsidR="007374BC" w:rsidRPr="009A74EB" w:rsidRDefault="007374BC" w:rsidP="007374BC">
      <w:pPr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14:paraId="331CA96D" w14:textId="77777777" w:rsidR="007374BC" w:rsidRDefault="006410F3" w:rsidP="007374BC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9A74EB">
        <w:rPr>
          <w:rFonts w:ascii="Arial" w:hAnsi="Arial" w:cs="Arial"/>
          <w:sz w:val="24"/>
          <w:szCs w:val="24"/>
        </w:rPr>
        <w:t>Edifício</w:t>
      </w:r>
      <w:r w:rsidR="007374BC">
        <w:rPr>
          <w:rFonts w:ascii="Arial" w:hAnsi="Arial" w:cs="Arial"/>
          <w:sz w:val="24"/>
          <w:szCs w:val="24"/>
        </w:rPr>
        <w:t xml:space="preserve"> Lucielin Cristina Rosa</w:t>
      </w:r>
      <w:r w:rsidRPr="009A74EB">
        <w:rPr>
          <w:rFonts w:ascii="Arial" w:hAnsi="Arial" w:cs="Arial"/>
          <w:sz w:val="24"/>
          <w:szCs w:val="24"/>
        </w:rPr>
        <w:t xml:space="preserve"> </w:t>
      </w:r>
      <w:r w:rsidR="002D0FE3">
        <w:rPr>
          <w:rFonts w:ascii="Arial" w:hAnsi="Arial" w:cs="Arial"/>
          <w:sz w:val="24"/>
          <w:szCs w:val="24"/>
        </w:rPr>
        <w:t>Câmara Municipal de Roncador</w:t>
      </w:r>
      <w:r w:rsidRPr="009A74EB">
        <w:rPr>
          <w:rFonts w:ascii="Arial" w:hAnsi="Arial" w:cs="Arial"/>
          <w:sz w:val="24"/>
          <w:szCs w:val="24"/>
        </w:rPr>
        <w:t>,</w:t>
      </w:r>
    </w:p>
    <w:p w14:paraId="7E11D690" w14:textId="07AB2CC5" w:rsidR="006410F3" w:rsidRPr="009A74EB" w:rsidRDefault="007374BC" w:rsidP="007374BC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Roncador-</w:t>
      </w:r>
      <w:r w:rsidR="006410F3" w:rsidRPr="009A74EB">
        <w:rPr>
          <w:rFonts w:ascii="Arial" w:hAnsi="Arial" w:cs="Arial"/>
          <w:sz w:val="24"/>
          <w:szCs w:val="24"/>
        </w:rPr>
        <w:t xml:space="preserve">Estado do Paraná, em </w:t>
      </w:r>
      <w:r w:rsidR="002D0FE3">
        <w:rPr>
          <w:rFonts w:ascii="Arial" w:hAnsi="Arial" w:cs="Arial"/>
          <w:sz w:val="24"/>
          <w:szCs w:val="24"/>
        </w:rPr>
        <w:t xml:space="preserve">21 </w:t>
      </w:r>
      <w:r w:rsidR="006410F3" w:rsidRPr="009A74EB">
        <w:rPr>
          <w:rFonts w:ascii="Arial" w:hAnsi="Arial" w:cs="Arial"/>
          <w:sz w:val="24"/>
          <w:szCs w:val="24"/>
        </w:rPr>
        <w:t>de</w:t>
      </w:r>
      <w:r w:rsidR="006410F3">
        <w:rPr>
          <w:rFonts w:ascii="Arial" w:hAnsi="Arial" w:cs="Arial"/>
          <w:sz w:val="24"/>
          <w:szCs w:val="24"/>
        </w:rPr>
        <w:t xml:space="preserve"> ju</w:t>
      </w:r>
      <w:r w:rsidR="00DB5B6E">
        <w:rPr>
          <w:rFonts w:ascii="Arial" w:hAnsi="Arial" w:cs="Arial"/>
          <w:sz w:val="24"/>
          <w:szCs w:val="24"/>
        </w:rPr>
        <w:t>l</w:t>
      </w:r>
      <w:r w:rsidR="006410F3">
        <w:rPr>
          <w:rFonts w:ascii="Arial" w:hAnsi="Arial" w:cs="Arial"/>
          <w:sz w:val="24"/>
          <w:szCs w:val="24"/>
        </w:rPr>
        <w:t xml:space="preserve">ho </w:t>
      </w:r>
      <w:r w:rsidR="006410F3" w:rsidRPr="009A74EB">
        <w:rPr>
          <w:rFonts w:ascii="Arial" w:hAnsi="Arial" w:cs="Arial"/>
          <w:sz w:val="24"/>
          <w:szCs w:val="24"/>
        </w:rPr>
        <w:t>de 2025.</w:t>
      </w:r>
    </w:p>
    <w:p w14:paraId="0D61481A" w14:textId="77777777" w:rsidR="006410F3" w:rsidRPr="009A74EB" w:rsidRDefault="006410F3" w:rsidP="006410F3">
      <w:pPr>
        <w:tabs>
          <w:tab w:val="left" w:pos="921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817D599" w14:textId="0A0A059D" w:rsidR="006410F3" w:rsidRPr="009A74EB" w:rsidRDefault="006410F3" w:rsidP="006410F3">
      <w:pPr>
        <w:tabs>
          <w:tab w:val="left" w:pos="9214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9A74EB">
        <w:rPr>
          <w:rFonts w:ascii="Arial" w:hAnsi="Arial" w:cs="Arial"/>
          <w:sz w:val="24"/>
          <w:szCs w:val="24"/>
        </w:rPr>
        <w:t xml:space="preserve">Roncador, </w:t>
      </w:r>
      <w:r w:rsidR="002D0FE3">
        <w:rPr>
          <w:rFonts w:ascii="Arial" w:hAnsi="Arial" w:cs="Arial"/>
          <w:sz w:val="24"/>
          <w:szCs w:val="24"/>
        </w:rPr>
        <w:t>21</w:t>
      </w:r>
      <w:r w:rsidRPr="009A74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</w:t>
      </w:r>
      <w:r w:rsidR="00DB5B6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</w:t>
      </w:r>
      <w:r w:rsidRPr="009A74EB">
        <w:rPr>
          <w:rFonts w:ascii="Arial" w:hAnsi="Arial" w:cs="Arial"/>
          <w:sz w:val="24"/>
          <w:szCs w:val="24"/>
        </w:rPr>
        <w:t>de 2025.</w:t>
      </w:r>
    </w:p>
    <w:p w14:paraId="756A4BB6" w14:textId="77777777" w:rsidR="006410F3" w:rsidRDefault="006410F3" w:rsidP="006410F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E76BFF" w14:textId="77777777" w:rsidR="006410F3" w:rsidRPr="009A74EB" w:rsidRDefault="006410F3" w:rsidP="006410F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6410F3" w:rsidRPr="009A74EB" w14:paraId="25CEB441" w14:textId="77777777" w:rsidTr="0091769C">
        <w:tc>
          <w:tcPr>
            <w:tcW w:w="8787" w:type="dxa"/>
            <w:gridSpan w:val="2"/>
          </w:tcPr>
          <w:p w14:paraId="0E26D840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</w:p>
          <w:p w14:paraId="0342D516" w14:textId="41DA0AD1" w:rsidR="006410F3" w:rsidRPr="009A74EB" w:rsidRDefault="002D0FE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Adriana de Freitas</w:t>
            </w:r>
          </w:p>
          <w:p w14:paraId="35F56B8F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Presidente</w:t>
            </w:r>
          </w:p>
          <w:p w14:paraId="232C1A21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F331E9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410F3" w:rsidRPr="009A74EB" w14:paraId="5A73607B" w14:textId="77777777" w:rsidTr="0091769C">
        <w:tc>
          <w:tcPr>
            <w:tcW w:w="4393" w:type="dxa"/>
          </w:tcPr>
          <w:p w14:paraId="05E5D7CA" w14:textId="51CADA1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5D94205F" w14:textId="7C19713C" w:rsidR="006410F3" w:rsidRPr="009A74EB" w:rsidRDefault="002D0FE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João Altair Albertti Junior</w:t>
            </w:r>
          </w:p>
          <w:p w14:paraId="16AABB00" w14:textId="44C104B8" w:rsidR="006410F3" w:rsidRPr="009A74EB" w:rsidRDefault="006410F3" w:rsidP="0091769C">
            <w:pPr>
              <w:tabs>
                <w:tab w:val="center" w:pos="2136"/>
                <w:tab w:val="right" w:pos="427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2D0FE3">
              <w:rPr>
                <w:rFonts w:ascii="Arial" w:hAnsi="Arial" w:cs="Arial"/>
                <w:color w:val="000000"/>
                <w:sz w:val="24"/>
                <w:szCs w:val="24"/>
              </w:rPr>
              <w:t>Relator</w:t>
            </w: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14:paraId="2ED4A45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76A287ED" w14:textId="47D422E7" w:rsidR="006410F3" w:rsidRPr="009A74EB" w:rsidRDefault="007374BC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Marilza Dias Ferreira Assis</w:t>
            </w:r>
          </w:p>
          <w:p w14:paraId="54458D0D" w14:textId="5B05BA8D" w:rsidR="006410F3" w:rsidRPr="009A74EB" w:rsidRDefault="007374BC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Membro</w:t>
            </w:r>
          </w:p>
          <w:p w14:paraId="0B41129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10F3" w:rsidRPr="009A74EB" w14:paraId="0325196F" w14:textId="77777777" w:rsidTr="0091769C">
        <w:tc>
          <w:tcPr>
            <w:tcW w:w="4393" w:type="dxa"/>
          </w:tcPr>
          <w:p w14:paraId="1605551E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03DC3E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10F3" w:rsidRPr="009A74EB" w14:paraId="74739F07" w14:textId="77777777" w:rsidTr="0091769C">
        <w:tc>
          <w:tcPr>
            <w:tcW w:w="4393" w:type="dxa"/>
          </w:tcPr>
          <w:p w14:paraId="426834F4" w14:textId="05D2AC89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0860B9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3F6" w:rsidRPr="009A74EB" w14:paraId="5C0336DF" w14:textId="77777777" w:rsidTr="0091769C">
        <w:tc>
          <w:tcPr>
            <w:tcW w:w="4393" w:type="dxa"/>
          </w:tcPr>
          <w:p w14:paraId="1DBF7583" w14:textId="7E31BA2A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5DD00C" w14:textId="4B561104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25CF30A" w14:textId="77777777" w:rsidR="006410F3" w:rsidRPr="009A74EB" w:rsidRDefault="006410F3" w:rsidP="006410F3">
      <w:pPr>
        <w:rPr>
          <w:rFonts w:ascii="Arial" w:hAnsi="Arial" w:cs="Arial"/>
          <w:b/>
          <w:color w:val="000000"/>
          <w:sz w:val="24"/>
          <w:szCs w:val="24"/>
        </w:rPr>
      </w:pPr>
    </w:p>
    <w:p w14:paraId="42E47AEF" w14:textId="77777777" w:rsidR="006410F3" w:rsidRPr="009A74EB" w:rsidRDefault="006410F3" w:rsidP="006410F3">
      <w:pPr>
        <w:jc w:val="center"/>
        <w:rPr>
          <w:rFonts w:ascii="Arial" w:hAnsi="Arial" w:cs="Arial"/>
          <w:b/>
          <w:sz w:val="24"/>
          <w:szCs w:val="24"/>
        </w:rPr>
      </w:pPr>
    </w:p>
    <w:p w14:paraId="524CF46C" w14:textId="77777777" w:rsidR="006410F3" w:rsidRPr="009A74EB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D49BCA8" w14:textId="77777777" w:rsidR="006410F3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13910BE" w14:textId="7C50D6FC" w:rsidR="006410F3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5470D1" w14:textId="7678D1B9" w:rsidR="007374BC" w:rsidRDefault="007374BC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29135" w14:textId="2759606B" w:rsidR="007374BC" w:rsidRDefault="007374BC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4AB42" w14:textId="3BBADA45" w:rsidR="007374BC" w:rsidRDefault="007374BC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A545400" w14:textId="77777777" w:rsidR="007374BC" w:rsidRDefault="007374BC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5442089" w14:textId="77777777" w:rsidR="006410F3" w:rsidRPr="009A74EB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9A74EB">
        <w:rPr>
          <w:rFonts w:ascii="Arial" w:hAnsi="Arial" w:cs="Arial"/>
          <w:b/>
          <w:sz w:val="24"/>
          <w:szCs w:val="24"/>
        </w:rPr>
        <w:t>JUSTIFICATIVA</w:t>
      </w:r>
    </w:p>
    <w:p w14:paraId="51A12DF7" w14:textId="77777777" w:rsidR="006410F3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F6D42DC" w14:textId="77777777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2415E9A" w14:textId="0B5683CE" w:rsidR="00086FD5" w:rsidRDefault="007374BC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Legislação e Redação, em conformidade com a Lei, apresenta em forma de Emenda Substitutiva a minuta substitutiva ao texto do Projeto de Lei Complementar nº14/2025, de 16 de julho de 2025.</w:t>
      </w:r>
    </w:p>
    <w:p w14:paraId="110B1CBA" w14:textId="3337ECF7" w:rsidR="007374BC" w:rsidRDefault="007374BC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apresentado pelo autor o projeto foi apresentado uma minuta em substituição ao Projeto de Lei alterando em sua integralidade. </w:t>
      </w:r>
    </w:p>
    <w:p w14:paraId="038A9142" w14:textId="2D17E198" w:rsidR="007374BC" w:rsidRDefault="007374BC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 a Comissão de Legislação e Redação está adequando o projeto a legalidade de trâmites, para o mesmo possa tramitar sem haver prejuízos em sua discussão e votação.</w:t>
      </w:r>
    </w:p>
    <w:p w14:paraId="3392550D" w14:textId="77777777" w:rsidR="00086FD5" w:rsidRDefault="00086FD5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DACF49" w14:textId="1125CC2A" w:rsidR="005E0302" w:rsidRPr="006410F3" w:rsidRDefault="00086FD5" w:rsidP="00451C76">
      <w:pPr>
        <w:spacing w:line="360" w:lineRule="auto"/>
        <w:ind w:firstLine="709"/>
        <w:jc w:val="center"/>
      </w:pPr>
      <w:r>
        <w:rPr>
          <w:rFonts w:ascii="Arial" w:hAnsi="Arial" w:cs="Arial"/>
          <w:sz w:val="24"/>
          <w:szCs w:val="24"/>
        </w:rPr>
        <w:t>Autores</w:t>
      </w:r>
    </w:p>
    <w:sectPr w:rsidR="005E0302" w:rsidRPr="006410F3" w:rsidSect="00C9792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DADB" w14:textId="77777777" w:rsidR="00F00E85" w:rsidRDefault="00F00E85">
      <w:r>
        <w:separator/>
      </w:r>
    </w:p>
  </w:endnote>
  <w:endnote w:type="continuationSeparator" w:id="0">
    <w:p w14:paraId="1D2BDBF8" w14:textId="77777777" w:rsidR="00F00E85" w:rsidRDefault="00F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5079B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6F033F46" w:rsidR="008A0DD4" w:rsidRPr="0065079B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 w:rsidR="007E7842"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 w:rsidR="007E7842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="005F71B3"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="005F71B3"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CE66" w14:textId="77777777" w:rsidR="00F00E85" w:rsidRDefault="00F00E85">
      <w:r>
        <w:separator/>
      </w:r>
    </w:p>
  </w:footnote>
  <w:footnote w:type="continuationSeparator" w:id="0">
    <w:p w14:paraId="57DBF13C" w14:textId="77777777" w:rsidR="00F00E85" w:rsidRDefault="00F0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00E8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25443AB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E85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margin-left:0;margin-top:0;width:453.5pt;height:537.75pt;z-index:-251654144;mso-position-horizontal:center;mso-position-horizontal-relative:margin;mso-position-vertical:center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00E8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00E8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07"/>
    <w:rsid w:val="0003064D"/>
    <w:rsid w:val="000347A9"/>
    <w:rsid w:val="0005688F"/>
    <w:rsid w:val="00064317"/>
    <w:rsid w:val="0007499B"/>
    <w:rsid w:val="00075BC4"/>
    <w:rsid w:val="00086FD5"/>
    <w:rsid w:val="00092B97"/>
    <w:rsid w:val="000A1D38"/>
    <w:rsid w:val="00120DC9"/>
    <w:rsid w:val="00146930"/>
    <w:rsid w:val="001537DC"/>
    <w:rsid w:val="001872A4"/>
    <w:rsid w:val="00192ED6"/>
    <w:rsid w:val="001943FD"/>
    <w:rsid w:val="002159DC"/>
    <w:rsid w:val="002466DB"/>
    <w:rsid w:val="00275347"/>
    <w:rsid w:val="002C683C"/>
    <w:rsid w:val="002D0FE3"/>
    <w:rsid w:val="002D51FC"/>
    <w:rsid w:val="002E4B6D"/>
    <w:rsid w:val="002F0A7D"/>
    <w:rsid w:val="002F0FEA"/>
    <w:rsid w:val="00306A3F"/>
    <w:rsid w:val="003258A7"/>
    <w:rsid w:val="00341856"/>
    <w:rsid w:val="00365333"/>
    <w:rsid w:val="00371C54"/>
    <w:rsid w:val="003869DE"/>
    <w:rsid w:val="00390CAB"/>
    <w:rsid w:val="003B2A57"/>
    <w:rsid w:val="003E060E"/>
    <w:rsid w:val="003F24AF"/>
    <w:rsid w:val="003F548E"/>
    <w:rsid w:val="00416F4C"/>
    <w:rsid w:val="00423EB7"/>
    <w:rsid w:val="00451C76"/>
    <w:rsid w:val="00461BE5"/>
    <w:rsid w:val="004650E4"/>
    <w:rsid w:val="00472241"/>
    <w:rsid w:val="004950A8"/>
    <w:rsid w:val="004A35B0"/>
    <w:rsid w:val="004B264B"/>
    <w:rsid w:val="004D42BB"/>
    <w:rsid w:val="004D4CE6"/>
    <w:rsid w:val="004E43EA"/>
    <w:rsid w:val="004E4855"/>
    <w:rsid w:val="004F5EC0"/>
    <w:rsid w:val="004F66B5"/>
    <w:rsid w:val="005206E3"/>
    <w:rsid w:val="005213D9"/>
    <w:rsid w:val="00541844"/>
    <w:rsid w:val="005453A4"/>
    <w:rsid w:val="0055056F"/>
    <w:rsid w:val="00552D4D"/>
    <w:rsid w:val="00574644"/>
    <w:rsid w:val="005828EB"/>
    <w:rsid w:val="005B2130"/>
    <w:rsid w:val="005C0CC0"/>
    <w:rsid w:val="005E0302"/>
    <w:rsid w:val="005F3A96"/>
    <w:rsid w:val="005F71B3"/>
    <w:rsid w:val="00630A9F"/>
    <w:rsid w:val="006410F3"/>
    <w:rsid w:val="0064452B"/>
    <w:rsid w:val="0065079B"/>
    <w:rsid w:val="00651B84"/>
    <w:rsid w:val="00653312"/>
    <w:rsid w:val="00667B30"/>
    <w:rsid w:val="0068146F"/>
    <w:rsid w:val="0068261D"/>
    <w:rsid w:val="00687550"/>
    <w:rsid w:val="006925E6"/>
    <w:rsid w:val="006A7FC8"/>
    <w:rsid w:val="006F3943"/>
    <w:rsid w:val="00704EBC"/>
    <w:rsid w:val="007074A4"/>
    <w:rsid w:val="007374BC"/>
    <w:rsid w:val="007468BA"/>
    <w:rsid w:val="00757A1C"/>
    <w:rsid w:val="007B60E6"/>
    <w:rsid w:val="007C0A19"/>
    <w:rsid w:val="007E7842"/>
    <w:rsid w:val="007F2DBA"/>
    <w:rsid w:val="008222BD"/>
    <w:rsid w:val="00833422"/>
    <w:rsid w:val="008A0DD4"/>
    <w:rsid w:val="008C068C"/>
    <w:rsid w:val="008D4E86"/>
    <w:rsid w:val="008D7186"/>
    <w:rsid w:val="008E362B"/>
    <w:rsid w:val="009174C5"/>
    <w:rsid w:val="009574DC"/>
    <w:rsid w:val="0097264A"/>
    <w:rsid w:val="00972A32"/>
    <w:rsid w:val="00973A07"/>
    <w:rsid w:val="00973FD8"/>
    <w:rsid w:val="009804D6"/>
    <w:rsid w:val="009952FF"/>
    <w:rsid w:val="009A182A"/>
    <w:rsid w:val="009A7FEB"/>
    <w:rsid w:val="009D5806"/>
    <w:rsid w:val="009D584D"/>
    <w:rsid w:val="009E2745"/>
    <w:rsid w:val="009F28CC"/>
    <w:rsid w:val="00A16AD9"/>
    <w:rsid w:val="00A20EBD"/>
    <w:rsid w:val="00A9190C"/>
    <w:rsid w:val="00A95C07"/>
    <w:rsid w:val="00AA3D13"/>
    <w:rsid w:val="00AA69A7"/>
    <w:rsid w:val="00AA6E76"/>
    <w:rsid w:val="00AC28E2"/>
    <w:rsid w:val="00AE559C"/>
    <w:rsid w:val="00B0113C"/>
    <w:rsid w:val="00B117E9"/>
    <w:rsid w:val="00B13306"/>
    <w:rsid w:val="00B13C47"/>
    <w:rsid w:val="00B36510"/>
    <w:rsid w:val="00B3672A"/>
    <w:rsid w:val="00B5160D"/>
    <w:rsid w:val="00B66E1D"/>
    <w:rsid w:val="00B9493D"/>
    <w:rsid w:val="00BC1289"/>
    <w:rsid w:val="00BD78FC"/>
    <w:rsid w:val="00C023F6"/>
    <w:rsid w:val="00C046FA"/>
    <w:rsid w:val="00C23FF0"/>
    <w:rsid w:val="00C251AA"/>
    <w:rsid w:val="00C6104B"/>
    <w:rsid w:val="00C971E6"/>
    <w:rsid w:val="00C97923"/>
    <w:rsid w:val="00CA41C2"/>
    <w:rsid w:val="00CB18B4"/>
    <w:rsid w:val="00CD30AE"/>
    <w:rsid w:val="00CE4461"/>
    <w:rsid w:val="00CE5F34"/>
    <w:rsid w:val="00CE6E91"/>
    <w:rsid w:val="00D22474"/>
    <w:rsid w:val="00D539FD"/>
    <w:rsid w:val="00D617D9"/>
    <w:rsid w:val="00DB5B6E"/>
    <w:rsid w:val="00DF17F4"/>
    <w:rsid w:val="00DF2FDF"/>
    <w:rsid w:val="00E253F2"/>
    <w:rsid w:val="00E30B8E"/>
    <w:rsid w:val="00E34700"/>
    <w:rsid w:val="00E376A1"/>
    <w:rsid w:val="00E421E8"/>
    <w:rsid w:val="00E778D1"/>
    <w:rsid w:val="00E92C5B"/>
    <w:rsid w:val="00EB3D8F"/>
    <w:rsid w:val="00EC7946"/>
    <w:rsid w:val="00F00D63"/>
    <w:rsid w:val="00F00E85"/>
    <w:rsid w:val="00F063FA"/>
    <w:rsid w:val="00F47E14"/>
    <w:rsid w:val="00F6408D"/>
    <w:rsid w:val="00F909E1"/>
    <w:rsid w:val="00F94704"/>
    <w:rsid w:val="00FA5F3F"/>
    <w:rsid w:val="00FB2AE9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5821EBCC-A93B-4E1F-977B-179EB37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FE2A-9BE3-4AAC-948F-963FDAB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2025-07-21T13:22:00Z</cp:lastPrinted>
  <dcterms:created xsi:type="dcterms:W3CDTF">2025-07-21T12:55:00Z</dcterms:created>
  <dcterms:modified xsi:type="dcterms:W3CDTF">2025-07-21T16:33:00Z</dcterms:modified>
</cp:coreProperties>
</file>